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D0" w:rsidRPr="000648D0" w:rsidRDefault="000648D0" w:rsidP="00064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D0">
        <w:rPr>
          <w:rFonts w:ascii="Times New Roman" w:hAnsi="Times New Roman" w:cs="Times New Roman"/>
          <w:b/>
          <w:sz w:val="28"/>
          <w:szCs w:val="28"/>
        </w:rPr>
        <w:t>Описание программы профессионального обучения</w:t>
      </w:r>
    </w:p>
    <w:p w:rsidR="000648D0" w:rsidRPr="000648D0" w:rsidRDefault="000648D0" w:rsidP="00064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D0">
        <w:rPr>
          <w:rFonts w:ascii="Times New Roman" w:hAnsi="Times New Roman" w:cs="Times New Roman"/>
          <w:b/>
          <w:sz w:val="28"/>
          <w:szCs w:val="28"/>
        </w:rPr>
        <w:t>«ВОДИТЕЛЕЙ ТРАНСПОРТНЫХ СРЕДСТВ КАТЕГОРИИ "B"»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профессиональной подготовки водителей транспортных средств категории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B"</w:t>
      </w:r>
      <w:proofErr w:type="gramStart"/>
      <w:r>
        <w:rPr>
          <w:rFonts w:ascii="Times New Roman" w:hAnsi="Times New Roman" w:cs="Times New Roman"/>
          <w:sz w:val="28"/>
          <w:szCs w:val="28"/>
        </w:rPr>
        <w:t>.Рабочая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требованиями Федерального </w:t>
      </w:r>
      <w:hyperlink r:id="rId5" w:tooltip="Федеральный закон от 10.12.1995 N 196-ФЗ (ред. от 28.12.2013) &quot;О безопасности дорожного движения&quot;{КонсультантПлюс}" w:history="1">
        <w:r w:rsidRPr="000648D0"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декабря 1995 г. N 196-ФЗ "О безопасности </w:t>
      </w:r>
      <w:r w:rsidRPr="000648D0">
        <w:rPr>
          <w:rFonts w:ascii="Times New Roman" w:hAnsi="Times New Roman" w:cs="Times New Roman"/>
          <w:sz w:val="28"/>
          <w:szCs w:val="28"/>
        </w:rPr>
        <w:t>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движения" (Собрание законодательства Российской Федерации, 1995, N 50, ст. 4873; 1999, N 10, ст. 1158; 2002, N 18, ст. 1721; 2003, N 2, ст. 167; 2004, N 35, ст. 3607; 2006, N 52, ст. 5498;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2007, N 46, ст. 5553; N 49, ст. 6070; 2009, N 1, ст. 21; N 48, ст. 5717; 2010, N 30, ст. 4000; N 31, ст. 4196; 2011, N 17, ст. 2310; N 27, ст. 3881; N 29, ст. 4283; N 30, ст. 4590; N 30, ст. 4596; 2012, N 25, ст. 3268;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31, ст. 4320; 2013, N 17, ст. 2032; N 19, ст. 2319; N 27, ст. 3477; N 30, ст. 4029; N 48, ст. 6165) (далее - Федеральный закон N 196-ФЗ), Федерального </w:t>
      </w:r>
      <w:hyperlink r:id="rId6" w:tooltip="Федеральный закон от 29.12.2012 N 273-ФЗ (ред. от 28.06.2014) &quot;Об образовании в Российской Федерации&quot;------------ Недействующая редакция{КонсультантПлюс}" w:history="1">
        <w:r w:rsidRPr="000648D0"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2013, N 19, ст. 2326; N 23, ст. 2878; N 30, ст. 4036;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48, ст. 6165), на основании </w:t>
      </w:r>
      <w:hyperlink r:id="rId7" w:tooltip="Постановление Правительства РФ от 01.11.2013 N 980 &quot;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&quot;{КонсультантПлюс}" w:history="1">
        <w:r w:rsidRPr="000648D0"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йской Федерации от 1 ноября 2013 г. N 980 (Собрание законодательства Российской Федерации, 2013, N 45, ст. 5816), </w:t>
      </w:r>
      <w:hyperlink r:id="rId8" w:tooltip="Приказ Минобрнауки России от 18.04.2013 N 292 (ред. от 21.08.2013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" w:history="1">
        <w:r w:rsidRPr="000648D0"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  и с изменениями и дополнениями от на основании пр. № 1408 от 26.12. </w:t>
      </w:r>
      <w:proofErr w:type="gramEnd"/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представлено пояснительной запиской, учебным планом,  рабочими программами учебных предметов, планируемыми результатами освоения  программы, условиями реализации  программы, системой оценки результатов освоения программы, учебно-методическими материалами, обеспечивающими реализацию  программы.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учебные предметы: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"Психофизиологические основы деятельности водителя";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средствами";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lastRenderedPageBreak/>
        <w:t>"Первая помощь при дорожно-транспортном происшествии".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Специальный ци</w:t>
      </w:r>
      <w:proofErr w:type="gramStart"/>
      <w:r w:rsidRPr="000648D0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0648D0">
        <w:rPr>
          <w:rFonts w:ascii="Times New Roman" w:hAnsi="Times New Roman" w:cs="Times New Roman"/>
          <w:sz w:val="28"/>
          <w:szCs w:val="28"/>
        </w:rPr>
        <w:t>ючает учебные предметы: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"B" как объектов управления";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"B";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"Вождение транспортных средств категории "B" (с механической трансмиссией/с автоматической трансмиссией)".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Профессиональный ци</w:t>
      </w:r>
      <w:proofErr w:type="gramStart"/>
      <w:r w:rsidRPr="000648D0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0648D0">
        <w:rPr>
          <w:rFonts w:ascii="Times New Roman" w:hAnsi="Times New Roman" w:cs="Times New Roman"/>
          <w:sz w:val="28"/>
          <w:szCs w:val="28"/>
        </w:rPr>
        <w:t>ючает учебные предметы: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"Организация и выполнение грузовых перевозок автомобильным транспортом";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0648D0" w:rsidRP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8D0">
        <w:rPr>
          <w:rFonts w:ascii="Times New Roman" w:hAnsi="Times New Roman" w:cs="Times New Roman"/>
          <w:sz w:val="28"/>
          <w:szCs w:val="28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</w:t>
      </w:r>
      <w:r>
        <w:rPr>
          <w:rFonts w:ascii="Times New Roman" w:hAnsi="Times New Roman" w:cs="Times New Roman"/>
          <w:sz w:val="28"/>
          <w:szCs w:val="28"/>
        </w:rPr>
        <w:t>ную деятельность.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 программы.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может быть использована для  профессиональной подготовки лиц, не достигших 18 лет.</w:t>
      </w:r>
    </w:p>
    <w:p w:rsidR="000648D0" w:rsidRDefault="000648D0" w:rsidP="00064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E78" w:rsidRDefault="005A4E78"/>
    <w:sectPr w:rsidR="005A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D0"/>
    <w:rsid w:val="000648D0"/>
    <w:rsid w:val="005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8D0"/>
    <w:rPr>
      <w:color w:val="0000FF"/>
      <w:u w:val="single"/>
    </w:rPr>
  </w:style>
  <w:style w:type="paragraph" w:customStyle="1" w:styleId="ConsPlusNormal">
    <w:name w:val="ConsPlusNormal"/>
    <w:rsid w:val="00064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8D0"/>
    <w:rPr>
      <w:color w:val="0000FF"/>
      <w:u w:val="single"/>
    </w:rPr>
  </w:style>
  <w:style w:type="paragraph" w:customStyle="1" w:styleId="ConsPlusNormal">
    <w:name w:val="ConsPlusNormal"/>
    <w:rsid w:val="00064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595C870C622B6864EEFDF1E73B2B920C3D97D11BF2AFE04F0DAF69A8598C0F4D3A81E3BBE33CFX9m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595C870C622B6864EEFDF1E73B2B920C3D87512BB2AFE04F0DAF69A8598C0F4D3A81E3BBE33CFX9m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595C870C622B6864EEFDF1E73B2B920C0DF7516B42AFE04F0DAF69AX8m5I" TargetMode="External"/><Relationship Id="rId5" Type="http://schemas.openxmlformats.org/officeDocument/2006/relationships/hyperlink" Target="consultantplus://offline/ref=E5B595C870C622B6864EEFDF1E73B2B920C3DD7A15BD2AFE04F0DAF69AX8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2019-10-14T15:32:00Z</dcterms:created>
  <dcterms:modified xsi:type="dcterms:W3CDTF">2019-10-14T15:35:00Z</dcterms:modified>
</cp:coreProperties>
</file>