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C94" w:rsidRPr="00FF2978" w:rsidRDefault="00D85C94" w:rsidP="00FF2978">
      <w:pPr>
        <w:jc w:val="center"/>
        <w:rPr>
          <w:b/>
          <w:sz w:val="28"/>
          <w:szCs w:val="28"/>
        </w:rPr>
      </w:pPr>
      <w:r w:rsidRPr="00FF2978">
        <w:rPr>
          <w:b/>
          <w:sz w:val="28"/>
          <w:szCs w:val="28"/>
        </w:rPr>
        <w:t>Аннотаци</w:t>
      </w:r>
      <w:r w:rsidR="00FF2978" w:rsidRPr="00FF2978">
        <w:rPr>
          <w:b/>
          <w:sz w:val="28"/>
          <w:szCs w:val="28"/>
        </w:rPr>
        <w:t>и к рабочим</w:t>
      </w:r>
      <w:r w:rsidRPr="00FF2978">
        <w:rPr>
          <w:b/>
          <w:sz w:val="28"/>
          <w:szCs w:val="28"/>
        </w:rPr>
        <w:t xml:space="preserve"> программ</w:t>
      </w:r>
      <w:r w:rsidR="00FF2978" w:rsidRPr="00FF2978">
        <w:rPr>
          <w:b/>
          <w:sz w:val="28"/>
          <w:szCs w:val="28"/>
        </w:rPr>
        <w:t>ам</w:t>
      </w:r>
      <w:r w:rsidRPr="00FF2978">
        <w:rPr>
          <w:b/>
          <w:sz w:val="28"/>
          <w:szCs w:val="28"/>
        </w:rPr>
        <w:t xml:space="preserve"> </w:t>
      </w:r>
      <w:r w:rsidR="00FF2978" w:rsidRPr="00FF2978">
        <w:rPr>
          <w:b/>
          <w:sz w:val="28"/>
          <w:szCs w:val="28"/>
        </w:rPr>
        <w:t xml:space="preserve">профессионального обучения  </w:t>
      </w:r>
      <w:r w:rsidRPr="00FF2978">
        <w:rPr>
          <w:b/>
          <w:sz w:val="28"/>
          <w:szCs w:val="28"/>
        </w:rPr>
        <w:t>«</w:t>
      </w:r>
      <w:r w:rsidR="00BD56D1">
        <w:rPr>
          <w:b/>
          <w:sz w:val="28"/>
          <w:szCs w:val="28"/>
        </w:rPr>
        <w:t>Повар</w:t>
      </w:r>
      <w:r w:rsidRPr="00FF2978">
        <w:rPr>
          <w:b/>
          <w:sz w:val="28"/>
          <w:szCs w:val="28"/>
        </w:rPr>
        <w:t xml:space="preserve">»  </w:t>
      </w:r>
    </w:p>
    <w:p w:rsidR="00D85C94" w:rsidRDefault="00D85C94" w:rsidP="00D85C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/>
        <w:jc w:val="both"/>
        <w:rPr>
          <w:b/>
          <w:sz w:val="28"/>
          <w:szCs w:val="28"/>
        </w:rPr>
      </w:pPr>
    </w:p>
    <w:p w:rsidR="00FF2978" w:rsidRDefault="00FF2978" w:rsidP="00D85C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ПД.01 Экономика отрасли и предприятия</w:t>
      </w:r>
    </w:p>
    <w:p w:rsidR="00D85C94" w:rsidRPr="00FF2978" w:rsidRDefault="00D85C94" w:rsidP="00D85C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/>
        <w:jc w:val="both"/>
        <w:rPr>
          <w:b/>
        </w:rPr>
      </w:pPr>
      <w:r w:rsidRPr="00FF2978">
        <w:rPr>
          <w:b/>
        </w:rPr>
        <w:t>Область применения программы</w:t>
      </w:r>
    </w:p>
    <w:p w:rsidR="00D85C94" w:rsidRPr="00FF2978" w:rsidRDefault="00D85C94" w:rsidP="00D85C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 w:firstLine="720"/>
        <w:jc w:val="both"/>
      </w:pPr>
      <w:r w:rsidRPr="00FF2978">
        <w:t>Программа учебной дисциплины является обязательной частью образовательной программы профессионального обучения.</w:t>
      </w:r>
    </w:p>
    <w:p w:rsidR="00D85C94" w:rsidRPr="00FF2978" w:rsidRDefault="00D85C94" w:rsidP="00D85C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</w:rPr>
      </w:pPr>
    </w:p>
    <w:p w:rsidR="00D85C94" w:rsidRPr="00FF2978" w:rsidRDefault="00D85C94" w:rsidP="00D85C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FF2978">
        <w:rPr>
          <w:b/>
        </w:rPr>
        <w:t>Цели и задачи учебной дисциплины – требования к результатам освоения учебной дисциплины:</w:t>
      </w:r>
    </w:p>
    <w:p w:rsidR="00D85C94" w:rsidRPr="00FF2978" w:rsidRDefault="00D85C94" w:rsidP="00D85C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</w:p>
    <w:p w:rsidR="00D85C94" w:rsidRPr="00FF2978" w:rsidRDefault="00D85C94" w:rsidP="00D85C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FF2978">
        <w:t>В результате освоения учебной дисциплины обучающийся должен уметь:</w:t>
      </w:r>
    </w:p>
    <w:p w:rsidR="00F562BB" w:rsidRDefault="00F562BB" w:rsidP="00F562BB">
      <w:pPr>
        <w:pStyle w:val="a3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/>
        <w:jc w:val="both"/>
      </w:pPr>
      <w:r>
        <w:t>рассчитывать основные экономические показатели деятельности организации;</w:t>
      </w:r>
    </w:p>
    <w:p w:rsidR="00F562BB" w:rsidRDefault="00F562BB" w:rsidP="00F562BB">
      <w:pPr>
        <w:pStyle w:val="a3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/>
        <w:jc w:val="both"/>
      </w:pPr>
      <w:r>
        <w:t>оценивать эффективность деятельности организации;</w:t>
      </w:r>
    </w:p>
    <w:p w:rsidR="00D85C94" w:rsidRDefault="00F562BB" w:rsidP="00F562BB">
      <w:pPr>
        <w:pStyle w:val="a3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/>
        <w:jc w:val="both"/>
      </w:pPr>
      <w:r>
        <w:t>определять материально-технические, сырьевые, трудовые и финансовые ресурсы организации, показатели их эффективного использования;</w:t>
      </w:r>
    </w:p>
    <w:p w:rsidR="00F562BB" w:rsidRPr="00F562BB" w:rsidRDefault="00F562BB" w:rsidP="00F562B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/>
        <w:jc w:val="both"/>
      </w:pPr>
    </w:p>
    <w:p w:rsidR="00D85C94" w:rsidRPr="00FF2978" w:rsidRDefault="00D85C94" w:rsidP="00D85C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</w:rPr>
      </w:pPr>
      <w:r w:rsidRPr="00FF2978">
        <w:t>В результате освоения учебной дисциплины обучающийся должен знать:</w:t>
      </w:r>
    </w:p>
    <w:p w:rsidR="00F562BB" w:rsidRDefault="00F562BB" w:rsidP="00F562BB">
      <w:pPr>
        <w:pStyle w:val="a3"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>
        <w:t>организационно-правовые формы организаций; перечень и характеристику материально- технических, сырьевых, финансовых ресурсов, показатели их эффективного использования, производственную, организационную структуру и инфраструктуру организаций;</w:t>
      </w:r>
    </w:p>
    <w:p w:rsidR="00F562BB" w:rsidRDefault="00F562BB" w:rsidP="00F562BB">
      <w:pPr>
        <w:pStyle w:val="a3"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>
        <w:t>перечень основных и оборотных средств, нормы и правила оплаты труда, производственные программу и мощность, ценообразование, экономические показатели хозяйственной деятельности, оценку ее эффективности;</w:t>
      </w:r>
    </w:p>
    <w:p w:rsidR="00F562BB" w:rsidRDefault="00F562BB" w:rsidP="00F562BB">
      <w:pPr>
        <w:pStyle w:val="a3"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>
        <w:t>механизмы ценообразования на продукцию (услуги);</w:t>
      </w:r>
    </w:p>
    <w:p w:rsidR="00D85C94" w:rsidRDefault="00F562BB" w:rsidP="00F562BB">
      <w:pPr>
        <w:pStyle w:val="a3"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>
        <w:t>формы оплаты труда;</w:t>
      </w:r>
    </w:p>
    <w:p w:rsidR="00F562BB" w:rsidRPr="00FF2978" w:rsidRDefault="00F562BB" w:rsidP="00F562B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</w:p>
    <w:p w:rsidR="00D85C94" w:rsidRDefault="00D85C94" w:rsidP="00877C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FF2978">
        <w:rPr>
          <w:b/>
        </w:rPr>
        <w:t>Рекомендуемое количество часов на освоение рабочей программы учебной дисциплины:</w:t>
      </w:r>
      <w:r w:rsidRPr="00FF2978">
        <w:t xml:space="preserve"> 30 часов</w:t>
      </w:r>
    </w:p>
    <w:p w:rsidR="00FF2978" w:rsidRPr="00FF2978" w:rsidRDefault="00FF2978" w:rsidP="00D85C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</w:p>
    <w:p w:rsidR="00FF2978" w:rsidRDefault="00FF2978" w:rsidP="00FF29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ПД.02 Товароведение пищевых продуктов</w:t>
      </w:r>
    </w:p>
    <w:p w:rsidR="00FF2978" w:rsidRPr="00FF2978" w:rsidRDefault="00FF2978" w:rsidP="00FF29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/>
        <w:jc w:val="both"/>
        <w:rPr>
          <w:b/>
        </w:rPr>
      </w:pPr>
      <w:r w:rsidRPr="00FF2978">
        <w:rPr>
          <w:b/>
        </w:rPr>
        <w:t>Область применения программы</w:t>
      </w:r>
    </w:p>
    <w:p w:rsidR="00FF2978" w:rsidRPr="00FF2978" w:rsidRDefault="00FF2978" w:rsidP="00FF29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 w:firstLine="720"/>
        <w:jc w:val="both"/>
      </w:pPr>
      <w:r w:rsidRPr="00FF2978">
        <w:t>Программа учебной дисциплины является обязательной частью образовательной программы профессионального обучения.</w:t>
      </w:r>
    </w:p>
    <w:p w:rsidR="00FF2978" w:rsidRPr="00FF2978" w:rsidRDefault="00FF2978" w:rsidP="00FF29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</w:rPr>
      </w:pPr>
    </w:p>
    <w:p w:rsidR="001172F8" w:rsidRDefault="001172F8" w:rsidP="001172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</w:rPr>
      </w:pPr>
      <w:r w:rsidRPr="00FF2978">
        <w:rPr>
          <w:b/>
        </w:rPr>
        <w:t>Цели и задачи учебной дисциплины – требования к результатам освоения учебной дисциплины:</w:t>
      </w:r>
    </w:p>
    <w:p w:rsidR="001172F8" w:rsidRPr="00FF2978" w:rsidRDefault="001172F8" w:rsidP="001172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</w:p>
    <w:p w:rsidR="001172F8" w:rsidRPr="00FF2978" w:rsidRDefault="001172F8" w:rsidP="001172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FF2978">
        <w:t>В результате освоения учебной дисциплины обучающийся должен уметь:</w:t>
      </w:r>
    </w:p>
    <w:p w:rsidR="001172F8" w:rsidRPr="001172F8" w:rsidRDefault="001172F8" w:rsidP="001172F8">
      <w:pPr>
        <w:pStyle w:val="a3"/>
        <w:numPr>
          <w:ilvl w:val="0"/>
          <w:numId w:val="1"/>
        </w:numPr>
        <w:jc w:val="both"/>
        <w:rPr>
          <w:color w:val="000000"/>
          <w:u w:color="000000"/>
          <w:lang w:eastAsia="en-US"/>
        </w:rPr>
      </w:pPr>
      <w:r w:rsidRPr="001172F8">
        <w:rPr>
          <w:color w:val="000000"/>
          <w:u w:color="000000"/>
          <w:lang w:eastAsia="en-US"/>
        </w:rPr>
        <w:t>проводить оценку качества и безопасности продовольственных продуктов и сырья;</w:t>
      </w:r>
    </w:p>
    <w:p w:rsidR="001172F8" w:rsidRPr="001172F8" w:rsidRDefault="001172F8" w:rsidP="001172F8">
      <w:pPr>
        <w:pStyle w:val="a3"/>
        <w:numPr>
          <w:ilvl w:val="0"/>
          <w:numId w:val="1"/>
        </w:numPr>
        <w:jc w:val="both"/>
        <w:rPr>
          <w:color w:val="000000"/>
          <w:u w:color="000000"/>
          <w:lang w:eastAsia="en-US"/>
        </w:rPr>
      </w:pPr>
      <w:r w:rsidRPr="001172F8">
        <w:rPr>
          <w:color w:val="000000"/>
          <w:u w:color="000000"/>
          <w:lang w:eastAsia="en-US"/>
        </w:rPr>
        <w:t>оценивать условия и организовывать хранение продуктов и запасов с учетом требований системы анализа, оценки и управления  опасными факторами;</w:t>
      </w:r>
    </w:p>
    <w:p w:rsidR="001172F8" w:rsidRPr="001172F8" w:rsidRDefault="001172F8" w:rsidP="001172F8">
      <w:pPr>
        <w:pStyle w:val="a3"/>
        <w:numPr>
          <w:ilvl w:val="0"/>
          <w:numId w:val="1"/>
        </w:numPr>
        <w:jc w:val="both"/>
        <w:rPr>
          <w:color w:val="000000"/>
          <w:u w:color="000000"/>
          <w:lang w:eastAsia="en-US"/>
        </w:rPr>
      </w:pPr>
      <w:r w:rsidRPr="001172F8">
        <w:rPr>
          <w:color w:val="000000"/>
          <w:u w:color="000000"/>
          <w:lang w:eastAsia="en-US"/>
        </w:rPr>
        <w:t>оформлять учетно-отчетную документацию по расходу и хранению продуктов;</w:t>
      </w:r>
    </w:p>
    <w:p w:rsidR="008F2DAC" w:rsidRDefault="001172F8" w:rsidP="001172F8">
      <w:pPr>
        <w:pStyle w:val="a3"/>
        <w:numPr>
          <w:ilvl w:val="0"/>
          <w:numId w:val="1"/>
        </w:numPr>
        <w:rPr>
          <w:lang w:eastAsia="en-US"/>
        </w:rPr>
      </w:pPr>
      <w:r w:rsidRPr="00BA1FF2">
        <w:rPr>
          <w:lang w:eastAsia="en-US"/>
        </w:rPr>
        <w:t>осуществлять контроль хранения и расхода продуктов</w:t>
      </w:r>
      <w:r>
        <w:rPr>
          <w:lang w:eastAsia="en-US"/>
        </w:rPr>
        <w:t>.</w:t>
      </w:r>
    </w:p>
    <w:p w:rsidR="001172F8" w:rsidRPr="00FF2978" w:rsidRDefault="001172F8" w:rsidP="001172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</w:rPr>
      </w:pPr>
      <w:r w:rsidRPr="00FF2978">
        <w:lastRenderedPageBreak/>
        <w:t>В результате освоения учебной дисциплины обучающийся должен знать:</w:t>
      </w:r>
    </w:p>
    <w:p w:rsidR="001172F8" w:rsidRDefault="001172F8" w:rsidP="001172F8">
      <w:pPr>
        <w:ind w:left="37" w:firstLine="390"/>
        <w:jc w:val="both"/>
        <w:rPr>
          <w:color w:val="000000"/>
          <w:u w:color="000000"/>
          <w:lang w:eastAsia="en-US"/>
        </w:rPr>
      </w:pPr>
    </w:p>
    <w:p w:rsidR="001172F8" w:rsidRPr="001172F8" w:rsidRDefault="001172F8" w:rsidP="001172F8">
      <w:pPr>
        <w:pStyle w:val="a3"/>
        <w:numPr>
          <w:ilvl w:val="0"/>
          <w:numId w:val="2"/>
        </w:numPr>
        <w:jc w:val="both"/>
        <w:rPr>
          <w:color w:val="000000"/>
          <w:u w:color="000000"/>
          <w:lang w:eastAsia="en-US"/>
        </w:rPr>
      </w:pPr>
      <w:r w:rsidRPr="001172F8">
        <w:rPr>
          <w:color w:val="000000"/>
          <w:u w:color="000000"/>
          <w:lang w:eastAsia="en-US"/>
        </w:rPr>
        <w:t>ассортимент, товароведные характеристики, требования к качеству, упаковке, транспортированию и реализации, условия и сроки хранения основных групп продовольственных товаров;</w:t>
      </w:r>
    </w:p>
    <w:p w:rsidR="001172F8" w:rsidRPr="001172F8" w:rsidRDefault="001172F8" w:rsidP="001172F8">
      <w:pPr>
        <w:pStyle w:val="a3"/>
        <w:numPr>
          <w:ilvl w:val="0"/>
          <w:numId w:val="2"/>
        </w:numPr>
        <w:jc w:val="both"/>
        <w:rPr>
          <w:color w:val="000000"/>
          <w:u w:color="000000"/>
          <w:lang w:eastAsia="en-US"/>
        </w:rPr>
      </w:pPr>
      <w:r w:rsidRPr="001172F8">
        <w:rPr>
          <w:color w:val="000000"/>
          <w:u w:color="000000"/>
          <w:lang w:eastAsia="en-US"/>
        </w:rPr>
        <w:t>виды сопроводительной документации на различные группы продуктов;</w:t>
      </w:r>
    </w:p>
    <w:p w:rsidR="001172F8" w:rsidRPr="001172F8" w:rsidRDefault="001172F8" w:rsidP="001172F8">
      <w:pPr>
        <w:pStyle w:val="a3"/>
        <w:numPr>
          <w:ilvl w:val="0"/>
          <w:numId w:val="2"/>
        </w:numPr>
        <w:jc w:val="both"/>
        <w:rPr>
          <w:color w:val="000000"/>
          <w:u w:color="000000"/>
          <w:lang w:eastAsia="en-US"/>
        </w:rPr>
      </w:pPr>
      <w:r w:rsidRPr="001172F8">
        <w:rPr>
          <w:color w:val="000000"/>
          <w:u w:color="000000"/>
          <w:lang w:eastAsia="en-US"/>
        </w:rPr>
        <w:t>методы контроля качества, безопасности пищевого сырья, продуктов;</w:t>
      </w:r>
    </w:p>
    <w:p w:rsidR="001172F8" w:rsidRPr="001172F8" w:rsidRDefault="001172F8" w:rsidP="001172F8">
      <w:pPr>
        <w:pStyle w:val="a3"/>
        <w:numPr>
          <w:ilvl w:val="0"/>
          <w:numId w:val="2"/>
        </w:numPr>
        <w:jc w:val="both"/>
        <w:rPr>
          <w:color w:val="000000"/>
          <w:u w:color="000000"/>
          <w:lang w:eastAsia="en-US"/>
        </w:rPr>
      </w:pPr>
      <w:r w:rsidRPr="001172F8">
        <w:rPr>
          <w:color w:val="000000"/>
          <w:u w:color="000000"/>
          <w:lang w:eastAsia="en-US"/>
        </w:rPr>
        <w:t>современные способы обеспечения правильной сохранности запасов и расхода продуктов;</w:t>
      </w:r>
    </w:p>
    <w:p w:rsidR="001172F8" w:rsidRPr="001172F8" w:rsidRDefault="001172F8" w:rsidP="001172F8">
      <w:pPr>
        <w:pStyle w:val="a3"/>
        <w:numPr>
          <w:ilvl w:val="0"/>
          <w:numId w:val="2"/>
        </w:numPr>
        <w:jc w:val="both"/>
        <w:rPr>
          <w:color w:val="000000"/>
          <w:u w:color="000000"/>
          <w:lang w:eastAsia="en-US"/>
        </w:rPr>
      </w:pPr>
      <w:r w:rsidRPr="001172F8">
        <w:rPr>
          <w:color w:val="000000"/>
          <w:u w:color="000000"/>
          <w:lang w:eastAsia="en-US"/>
        </w:rPr>
        <w:t>виды складских помещений и требования к ним;</w:t>
      </w:r>
    </w:p>
    <w:p w:rsidR="001172F8" w:rsidRPr="00BA1FF2" w:rsidRDefault="001172F8" w:rsidP="001172F8">
      <w:pPr>
        <w:pStyle w:val="a3"/>
        <w:numPr>
          <w:ilvl w:val="0"/>
          <w:numId w:val="2"/>
        </w:numPr>
        <w:jc w:val="both"/>
        <w:rPr>
          <w:lang w:eastAsia="en-US"/>
        </w:rPr>
      </w:pPr>
      <w:r w:rsidRPr="00BA1FF2">
        <w:rPr>
          <w:lang w:eastAsia="en-US"/>
        </w:rPr>
        <w:t>правила оформления заказа на продукты со склада и приема продуктов, поступающих со склада и от поставщиков.</w:t>
      </w:r>
    </w:p>
    <w:p w:rsidR="001172F8" w:rsidRDefault="001172F8" w:rsidP="001172F8"/>
    <w:p w:rsidR="001172F8" w:rsidRDefault="001172F8" w:rsidP="00877C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FF2978">
        <w:rPr>
          <w:b/>
        </w:rPr>
        <w:t>Рекомендуемое количество часов на освоение рабочей программы учебной дисциплины:</w:t>
      </w:r>
      <w:r w:rsidRPr="00FF2978">
        <w:t xml:space="preserve"> </w:t>
      </w:r>
      <w:r>
        <w:t>58</w:t>
      </w:r>
      <w:r w:rsidRPr="00FF2978">
        <w:t xml:space="preserve"> часов</w:t>
      </w:r>
    </w:p>
    <w:p w:rsidR="001172F8" w:rsidRDefault="001172F8" w:rsidP="001172F8"/>
    <w:p w:rsidR="001172F8" w:rsidRDefault="001172F8" w:rsidP="001172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ПД.03 Основы физиологии питания, санитарии и гигиены</w:t>
      </w:r>
    </w:p>
    <w:p w:rsidR="001172F8" w:rsidRPr="00FF2978" w:rsidRDefault="001172F8" w:rsidP="001172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/>
        <w:jc w:val="both"/>
        <w:rPr>
          <w:b/>
        </w:rPr>
      </w:pPr>
      <w:r w:rsidRPr="00FF2978">
        <w:rPr>
          <w:b/>
        </w:rPr>
        <w:t>Область применения программы</w:t>
      </w:r>
    </w:p>
    <w:p w:rsidR="001172F8" w:rsidRPr="00FF2978" w:rsidRDefault="001172F8" w:rsidP="001172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 w:firstLine="720"/>
        <w:jc w:val="both"/>
      </w:pPr>
      <w:r w:rsidRPr="00FF2978">
        <w:t>Программа учебной дисциплины является обязательной частью образовательной программы профессионального обучения.</w:t>
      </w:r>
    </w:p>
    <w:p w:rsidR="001172F8" w:rsidRPr="00FF2978" w:rsidRDefault="001172F8" w:rsidP="001172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</w:rPr>
      </w:pPr>
    </w:p>
    <w:p w:rsidR="001172F8" w:rsidRPr="00FF2978" w:rsidRDefault="001172F8" w:rsidP="001172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FF2978">
        <w:rPr>
          <w:b/>
        </w:rPr>
        <w:t>Цели и задачи учебно</w:t>
      </w:r>
      <w:bookmarkStart w:id="0" w:name="_GoBack"/>
      <w:bookmarkEnd w:id="0"/>
      <w:r w:rsidRPr="00FF2978">
        <w:rPr>
          <w:b/>
        </w:rPr>
        <w:t>й дисциплины – требования к результатам освоения учебной дисциплины:</w:t>
      </w:r>
    </w:p>
    <w:p w:rsidR="001172F8" w:rsidRPr="00FF2978" w:rsidRDefault="001172F8" w:rsidP="001172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</w:p>
    <w:p w:rsidR="001172F8" w:rsidRPr="00FF2978" w:rsidRDefault="001172F8" w:rsidP="001172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FF2978">
        <w:t>В результате освоения учебной дисциплины обучающийся должен уметь:</w:t>
      </w:r>
    </w:p>
    <w:p w:rsidR="001172F8" w:rsidRDefault="001172F8" w:rsidP="001172F8">
      <w:pPr>
        <w:pStyle w:val="a3"/>
        <w:numPr>
          <w:ilvl w:val="0"/>
          <w:numId w:val="3"/>
        </w:numPr>
        <w:ind w:left="289" w:hanging="284"/>
        <w:jc w:val="both"/>
      </w:pPr>
      <w:r>
        <w:t>обеспечивать выполнение санитарно-эпидемиологических требований к процессам  приготовления и реализации блюд, кулинарных, мучных, кондитерских изделий, закусок, напитков;</w:t>
      </w:r>
    </w:p>
    <w:p w:rsidR="001172F8" w:rsidRDefault="001172F8" w:rsidP="001172F8">
      <w:pPr>
        <w:pStyle w:val="a3"/>
        <w:numPr>
          <w:ilvl w:val="0"/>
          <w:numId w:val="3"/>
        </w:numPr>
        <w:ind w:left="289" w:hanging="284"/>
        <w:jc w:val="both"/>
      </w:pPr>
      <w:r>
        <w:t>обеспечивать выполнение требований системы анализа, оценки и управления  опасными факторами при выполнении работ;</w:t>
      </w:r>
    </w:p>
    <w:p w:rsidR="001172F8" w:rsidRDefault="001172F8" w:rsidP="001172F8">
      <w:pPr>
        <w:pStyle w:val="a3"/>
        <w:numPr>
          <w:ilvl w:val="0"/>
          <w:numId w:val="3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9" w:hanging="284"/>
        <w:jc w:val="both"/>
      </w:pPr>
      <w:r>
        <w:t xml:space="preserve">производить санитарную обработку оборудования и инвентаря; </w:t>
      </w:r>
    </w:p>
    <w:p w:rsidR="001172F8" w:rsidRDefault="001172F8" w:rsidP="001172F8">
      <w:pPr>
        <w:pStyle w:val="a3"/>
        <w:numPr>
          <w:ilvl w:val="0"/>
          <w:numId w:val="3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9" w:hanging="284"/>
        <w:jc w:val="both"/>
      </w:pPr>
      <w:r>
        <w:t>осуществлять микробиологический контроль пищевого производства;</w:t>
      </w:r>
    </w:p>
    <w:p w:rsidR="001172F8" w:rsidRDefault="001172F8" w:rsidP="001172F8">
      <w:pPr>
        <w:pStyle w:val="a3"/>
        <w:numPr>
          <w:ilvl w:val="0"/>
          <w:numId w:val="3"/>
        </w:numPr>
        <w:ind w:left="289" w:hanging="284"/>
        <w:jc w:val="both"/>
      </w:pPr>
      <w:r>
        <w:t>проводить органолептическую оценку качества и  безопасности  пищевого сырья и продуктов;</w:t>
      </w:r>
    </w:p>
    <w:p w:rsidR="001172F8" w:rsidRDefault="001172F8" w:rsidP="001172F8">
      <w:pPr>
        <w:pStyle w:val="a3"/>
        <w:numPr>
          <w:ilvl w:val="0"/>
          <w:numId w:val="3"/>
        </w:numPr>
        <w:ind w:left="289" w:hanging="284"/>
        <w:jc w:val="both"/>
      </w:pPr>
      <w:r>
        <w:t>рассчитывать энергетическую ценность блюд;</w:t>
      </w:r>
    </w:p>
    <w:p w:rsidR="001172F8" w:rsidRDefault="001172F8" w:rsidP="001172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</w:p>
    <w:p w:rsidR="001172F8" w:rsidRPr="00FF2978" w:rsidRDefault="001172F8" w:rsidP="001172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</w:rPr>
      </w:pPr>
      <w:r w:rsidRPr="00FF2978">
        <w:t>В результате освоения учебной дисциплины обучающийся должен знать:</w:t>
      </w:r>
    </w:p>
    <w:p w:rsidR="001172F8" w:rsidRDefault="001172F8" w:rsidP="001172F8">
      <w:pPr>
        <w:pStyle w:val="a6"/>
        <w:numPr>
          <w:ilvl w:val="0"/>
          <w:numId w:val="4"/>
        </w:numPr>
        <w:ind w:left="288" w:hanging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основные пищевые инфекции и пищевые отравления; </w:t>
      </w:r>
    </w:p>
    <w:p w:rsidR="001172F8" w:rsidRDefault="001172F8" w:rsidP="001172F8">
      <w:pPr>
        <w:pStyle w:val="a3"/>
        <w:numPr>
          <w:ilvl w:val="0"/>
          <w:numId w:val="4"/>
        </w:numPr>
        <w:ind w:left="288" w:hanging="283"/>
        <w:jc w:val="both"/>
      </w:pPr>
      <w:r>
        <w:t>микробиологию основных пищевых продуктов;</w:t>
      </w:r>
    </w:p>
    <w:p w:rsidR="001172F8" w:rsidRDefault="001172F8" w:rsidP="001172F8">
      <w:pPr>
        <w:pStyle w:val="a3"/>
        <w:numPr>
          <w:ilvl w:val="0"/>
          <w:numId w:val="4"/>
        </w:numPr>
        <w:ind w:left="288" w:hanging="283"/>
        <w:jc w:val="both"/>
      </w:pPr>
      <w:r>
        <w:t>основные пищевые инфекции и пищевые отравления;</w:t>
      </w:r>
    </w:p>
    <w:p w:rsidR="001172F8" w:rsidRDefault="001172F8" w:rsidP="001172F8">
      <w:pPr>
        <w:pStyle w:val="a3"/>
        <w:numPr>
          <w:ilvl w:val="0"/>
          <w:numId w:val="4"/>
        </w:numPr>
        <w:ind w:left="288" w:hanging="283"/>
        <w:jc w:val="both"/>
      </w:pPr>
      <w:r>
        <w:t>возможные источники микробиологического загрязнения в процессе производства кулинарной продукции;</w:t>
      </w:r>
    </w:p>
    <w:p w:rsidR="001172F8" w:rsidRDefault="001172F8" w:rsidP="001172F8">
      <w:pPr>
        <w:pStyle w:val="a3"/>
        <w:numPr>
          <w:ilvl w:val="0"/>
          <w:numId w:val="4"/>
        </w:numPr>
        <w:ind w:left="288" w:hanging="283"/>
        <w:jc w:val="both"/>
      </w:pPr>
      <w:r>
        <w:t>методы предотвращения порчи сырья и готовой продукции;</w:t>
      </w:r>
    </w:p>
    <w:p w:rsidR="001172F8" w:rsidRDefault="001172F8" w:rsidP="001172F8">
      <w:pPr>
        <w:pStyle w:val="a3"/>
        <w:numPr>
          <w:ilvl w:val="0"/>
          <w:numId w:val="4"/>
        </w:numPr>
        <w:ind w:left="288" w:hanging="283"/>
        <w:jc w:val="both"/>
      </w:pPr>
      <w:r>
        <w:t>правила личной гигиены работников организации питания;</w:t>
      </w:r>
    </w:p>
    <w:p w:rsidR="001172F8" w:rsidRDefault="001172F8" w:rsidP="001172F8">
      <w:pPr>
        <w:pStyle w:val="a3"/>
        <w:numPr>
          <w:ilvl w:val="0"/>
          <w:numId w:val="4"/>
        </w:numPr>
        <w:ind w:left="288" w:hanging="283"/>
        <w:jc w:val="both"/>
      </w:pPr>
      <w:r>
        <w:t>классификацию моющих средств, правила их применения, условия и сроки хранения;</w:t>
      </w:r>
    </w:p>
    <w:p w:rsidR="001172F8" w:rsidRDefault="001172F8" w:rsidP="001172F8">
      <w:pPr>
        <w:pStyle w:val="a3"/>
        <w:numPr>
          <w:ilvl w:val="0"/>
          <w:numId w:val="4"/>
        </w:numPr>
        <w:ind w:left="288" w:hanging="283"/>
        <w:jc w:val="both"/>
      </w:pPr>
      <w:r>
        <w:t>правила проведения дезинфекции, дезинсекции, дератизации;</w:t>
      </w:r>
    </w:p>
    <w:p w:rsidR="001172F8" w:rsidRDefault="001172F8" w:rsidP="001172F8">
      <w:pPr>
        <w:pStyle w:val="a3"/>
        <w:numPr>
          <w:ilvl w:val="0"/>
          <w:numId w:val="4"/>
        </w:numPr>
        <w:ind w:left="288" w:hanging="283"/>
        <w:jc w:val="both"/>
      </w:pPr>
      <w:r>
        <w:t>пищевые вещества и их значение для организма человека;</w:t>
      </w:r>
    </w:p>
    <w:p w:rsidR="001172F8" w:rsidRDefault="001172F8" w:rsidP="001172F8">
      <w:pPr>
        <w:pStyle w:val="a3"/>
        <w:numPr>
          <w:ilvl w:val="0"/>
          <w:numId w:val="4"/>
        </w:numPr>
        <w:ind w:left="288" w:hanging="283"/>
        <w:jc w:val="both"/>
      </w:pPr>
      <w:r>
        <w:t>суточную норму потребности человека в питательных веществах;</w:t>
      </w:r>
    </w:p>
    <w:p w:rsidR="001172F8" w:rsidRDefault="001172F8" w:rsidP="001172F8">
      <w:pPr>
        <w:pStyle w:val="a3"/>
        <w:numPr>
          <w:ilvl w:val="0"/>
          <w:numId w:val="4"/>
        </w:numPr>
        <w:ind w:left="288" w:hanging="283"/>
        <w:jc w:val="both"/>
      </w:pPr>
      <w:r>
        <w:t>основные процессы обмена веществ в организме;</w:t>
      </w:r>
    </w:p>
    <w:p w:rsidR="001172F8" w:rsidRDefault="001172F8" w:rsidP="001172F8">
      <w:pPr>
        <w:pStyle w:val="a3"/>
        <w:numPr>
          <w:ilvl w:val="0"/>
          <w:numId w:val="4"/>
        </w:numPr>
        <w:ind w:left="288" w:hanging="283"/>
        <w:jc w:val="both"/>
      </w:pPr>
      <w:r>
        <w:t>суточный расход энергии;</w:t>
      </w:r>
    </w:p>
    <w:p w:rsidR="001172F8" w:rsidRDefault="001172F8" w:rsidP="001172F8">
      <w:pPr>
        <w:pStyle w:val="a3"/>
        <w:numPr>
          <w:ilvl w:val="0"/>
          <w:numId w:val="4"/>
        </w:numPr>
        <w:ind w:left="288" w:hanging="283"/>
        <w:jc w:val="both"/>
      </w:pPr>
      <w:r>
        <w:lastRenderedPageBreak/>
        <w:t>состав, физиологическое значение, энергетическую и пищевую ценность различных продуктов питания;</w:t>
      </w:r>
    </w:p>
    <w:p w:rsidR="001172F8" w:rsidRDefault="001172F8" w:rsidP="001172F8">
      <w:pPr>
        <w:pStyle w:val="a3"/>
        <w:numPr>
          <w:ilvl w:val="0"/>
          <w:numId w:val="4"/>
        </w:numPr>
        <w:ind w:left="288" w:hanging="283"/>
        <w:jc w:val="both"/>
      </w:pPr>
      <w:r>
        <w:t>физико-химические изменения пищи в процессе пищеварения;</w:t>
      </w:r>
    </w:p>
    <w:p w:rsidR="001172F8" w:rsidRDefault="001172F8" w:rsidP="001172F8">
      <w:pPr>
        <w:pStyle w:val="a3"/>
        <w:numPr>
          <w:ilvl w:val="0"/>
          <w:numId w:val="4"/>
        </w:numPr>
        <w:ind w:left="288" w:hanging="283"/>
        <w:jc w:val="both"/>
      </w:pPr>
      <w:r>
        <w:t>усвояемость пищи, влияющие на нее факторы;</w:t>
      </w:r>
    </w:p>
    <w:p w:rsidR="001172F8" w:rsidRDefault="001172F8" w:rsidP="001172F8">
      <w:pPr>
        <w:pStyle w:val="a3"/>
        <w:numPr>
          <w:ilvl w:val="0"/>
          <w:numId w:val="4"/>
        </w:numPr>
        <w:ind w:left="288" w:hanging="283"/>
        <w:jc w:val="both"/>
      </w:pPr>
      <w:r>
        <w:t>нормы и принципы рационального сбалансированного питания для различных групп населения;</w:t>
      </w:r>
    </w:p>
    <w:p w:rsidR="001172F8" w:rsidRDefault="001172F8" w:rsidP="00877C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FF2978">
        <w:rPr>
          <w:b/>
        </w:rPr>
        <w:t>Рекомендуемое количество часов на освоение рабочей программы учебной дисциплины:</w:t>
      </w:r>
      <w:r w:rsidRPr="00FF2978">
        <w:t xml:space="preserve"> 30 часов</w:t>
      </w:r>
    </w:p>
    <w:p w:rsidR="001172F8" w:rsidRPr="00FF2978" w:rsidRDefault="001172F8" w:rsidP="001172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</w:p>
    <w:p w:rsidR="001172F8" w:rsidRDefault="001172F8" w:rsidP="001172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ПД.04 Основы калькуляции и учета</w:t>
      </w:r>
    </w:p>
    <w:p w:rsidR="001172F8" w:rsidRDefault="001172F8" w:rsidP="001172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/>
        <w:jc w:val="both"/>
        <w:rPr>
          <w:b/>
          <w:sz w:val="28"/>
          <w:szCs w:val="28"/>
        </w:rPr>
      </w:pPr>
    </w:p>
    <w:p w:rsidR="001172F8" w:rsidRPr="00FF2978" w:rsidRDefault="001172F8" w:rsidP="001172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/>
        <w:jc w:val="both"/>
        <w:rPr>
          <w:b/>
        </w:rPr>
      </w:pPr>
      <w:r w:rsidRPr="00FF2978">
        <w:rPr>
          <w:b/>
        </w:rPr>
        <w:t>Область применения программы</w:t>
      </w:r>
    </w:p>
    <w:p w:rsidR="001172F8" w:rsidRPr="00FF2978" w:rsidRDefault="001172F8" w:rsidP="001172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 w:firstLine="720"/>
        <w:jc w:val="both"/>
      </w:pPr>
      <w:r w:rsidRPr="00FF2978">
        <w:t>Программа учебной дисциплины является обязательной частью образовательной программы профессионального обучения.</w:t>
      </w:r>
    </w:p>
    <w:p w:rsidR="001172F8" w:rsidRPr="00FF2978" w:rsidRDefault="001172F8" w:rsidP="001172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</w:rPr>
      </w:pPr>
    </w:p>
    <w:p w:rsidR="001172F8" w:rsidRPr="00FF2978" w:rsidRDefault="001172F8" w:rsidP="001172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FF2978">
        <w:rPr>
          <w:b/>
        </w:rPr>
        <w:t>Цели и задачи учебной дисциплины – требования к результатам освоения учебной дисциплины:</w:t>
      </w:r>
    </w:p>
    <w:p w:rsidR="001172F8" w:rsidRPr="00FF2978" w:rsidRDefault="001172F8" w:rsidP="001172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</w:p>
    <w:p w:rsidR="002D2B58" w:rsidRDefault="002D2B58" w:rsidP="002D2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>
        <w:t xml:space="preserve">В результате освоения дисциплины обучающийся должен уметь: </w:t>
      </w:r>
    </w:p>
    <w:p w:rsidR="002D2B58" w:rsidRDefault="002D2B58" w:rsidP="002D2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>
        <w:t>- Пользоваться сборником рецептур блюд и кулинарных изделий;</w:t>
      </w:r>
    </w:p>
    <w:p w:rsidR="002D2B58" w:rsidRDefault="002D2B58" w:rsidP="002D2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>
        <w:t>- Произвести замену одного сырья на другое;</w:t>
      </w:r>
    </w:p>
    <w:p w:rsidR="002D2B58" w:rsidRDefault="002D2B58" w:rsidP="002D2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>
        <w:t>- Произвести необходимые расчеты по определению цен на готовую продукцию.</w:t>
      </w:r>
    </w:p>
    <w:p w:rsidR="002D2B58" w:rsidRDefault="002D2B58" w:rsidP="002D2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</w:p>
    <w:p w:rsidR="002D2B58" w:rsidRDefault="002D2B58" w:rsidP="002D2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>
        <w:t>В результате освоения дисциплины обучающийся должен знать:</w:t>
      </w:r>
    </w:p>
    <w:p w:rsidR="002D2B58" w:rsidRDefault="002D2B58" w:rsidP="002D2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>
        <w:t xml:space="preserve"> - Нормы закладки сырья;</w:t>
      </w:r>
    </w:p>
    <w:p w:rsidR="002D2B58" w:rsidRDefault="002D2B58" w:rsidP="002D2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>
        <w:t>- Выход готовых изделий;</w:t>
      </w:r>
    </w:p>
    <w:p w:rsidR="001172F8" w:rsidRDefault="002D2B58" w:rsidP="002D2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</w:rPr>
      </w:pPr>
      <w:r>
        <w:t>- Технологический процесс приготовления хлеба, хлебобулочных изделий.</w:t>
      </w:r>
    </w:p>
    <w:p w:rsidR="001172F8" w:rsidRDefault="001172F8" w:rsidP="00877C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FF2978">
        <w:rPr>
          <w:b/>
        </w:rPr>
        <w:t>Рекомендуемое количество часов на освоение рабочей программы учебной дисциплины:</w:t>
      </w:r>
      <w:r w:rsidRPr="00FF2978">
        <w:t xml:space="preserve"> </w:t>
      </w:r>
      <w:r>
        <w:t>46</w:t>
      </w:r>
      <w:r w:rsidRPr="00FF2978">
        <w:t xml:space="preserve"> часов</w:t>
      </w:r>
      <w:r w:rsidR="002D2B58">
        <w:t>.</w:t>
      </w:r>
    </w:p>
    <w:p w:rsidR="001172F8" w:rsidRDefault="001172F8" w:rsidP="001172F8"/>
    <w:p w:rsidR="002D2B58" w:rsidRDefault="002D2B58" w:rsidP="002D2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ПД.05 Организация производства предприятий общественного питания</w:t>
      </w:r>
    </w:p>
    <w:p w:rsidR="002D2B58" w:rsidRDefault="002D2B58" w:rsidP="002D2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/>
        <w:jc w:val="both"/>
        <w:rPr>
          <w:b/>
          <w:sz w:val="28"/>
          <w:szCs w:val="28"/>
        </w:rPr>
      </w:pPr>
    </w:p>
    <w:p w:rsidR="002D2B58" w:rsidRPr="00FF2978" w:rsidRDefault="002D2B58" w:rsidP="002D2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/>
        <w:jc w:val="both"/>
        <w:rPr>
          <w:b/>
        </w:rPr>
      </w:pPr>
      <w:r w:rsidRPr="00FF2978">
        <w:rPr>
          <w:b/>
        </w:rPr>
        <w:t>Область применения программы</w:t>
      </w:r>
    </w:p>
    <w:p w:rsidR="002D2B58" w:rsidRPr="00FF2978" w:rsidRDefault="002D2B58" w:rsidP="002D2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 w:firstLine="720"/>
        <w:jc w:val="both"/>
      </w:pPr>
      <w:r w:rsidRPr="00FF2978">
        <w:t>Программа учебной дисциплины является обязательной частью образовательной программы профессионального обучения.</w:t>
      </w:r>
    </w:p>
    <w:p w:rsidR="002D2B58" w:rsidRPr="00FF2978" w:rsidRDefault="002D2B58" w:rsidP="002D2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</w:rPr>
      </w:pPr>
    </w:p>
    <w:p w:rsidR="002D2B58" w:rsidRPr="00FF2978" w:rsidRDefault="002D2B58" w:rsidP="002D2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FF2978">
        <w:rPr>
          <w:b/>
        </w:rPr>
        <w:t>Цели и задачи учебной дисциплины – требования к результатам освоения учебной дисциплины:</w:t>
      </w:r>
    </w:p>
    <w:p w:rsidR="002D2B58" w:rsidRPr="00FF2978" w:rsidRDefault="002D2B58" w:rsidP="002D2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</w:p>
    <w:p w:rsidR="002D2B58" w:rsidRDefault="002D2B58" w:rsidP="002D2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>
        <w:t xml:space="preserve">В результате освоения дисциплины обучающийся должен уметь: </w:t>
      </w:r>
    </w:p>
    <w:p w:rsidR="002D2B58" w:rsidRDefault="002D2B58" w:rsidP="002D2B58">
      <w:pPr>
        <w:pStyle w:val="a3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>
        <w:t>использовать нормативную, технологическую документацию и справочный материал в профессиональной деятельности;</w:t>
      </w:r>
    </w:p>
    <w:p w:rsidR="002D2B58" w:rsidRDefault="002D2B58" w:rsidP="002D2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</w:p>
    <w:p w:rsidR="002D2B58" w:rsidRDefault="002D2B58" w:rsidP="002D2B58">
      <w:pPr>
        <w:pStyle w:val="a3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>
        <w:t>осуществлять приёмку продуктов по количеству и качеству, предметов материально-технического оснащения;</w:t>
      </w:r>
    </w:p>
    <w:p w:rsidR="002D2B58" w:rsidRDefault="002D2B58" w:rsidP="002D2B58">
      <w:pPr>
        <w:pStyle w:val="a3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>
        <w:lastRenderedPageBreak/>
        <w:t>осуществлять оперативное планирование работы производства и реализации готовой продукции, труд персонала;</w:t>
      </w:r>
    </w:p>
    <w:p w:rsidR="002D2B58" w:rsidRDefault="002D2B58" w:rsidP="002D2B58">
      <w:pPr>
        <w:pStyle w:val="a3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>
        <w:t>обеспечивать последовательность и контролировать соблюдение технологического процесса производства;</w:t>
      </w:r>
    </w:p>
    <w:p w:rsidR="002D2B58" w:rsidRDefault="002D2B58" w:rsidP="002D2B58">
      <w:pPr>
        <w:pStyle w:val="a3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>
        <w:t>проводить бракераж готовой продукции.</w:t>
      </w:r>
    </w:p>
    <w:p w:rsidR="002D2B58" w:rsidRDefault="002D2B58" w:rsidP="002D2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>
        <w:t>В результате освоения дисциплины обучающийся должен знать:</w:t>
      </w:r>
    </w:p>
    <w:p w:rsidR="002D2B58" w:rsidRDefault="002D2B58" w:rsidP="002D2B58">
      <w:pPr>
        <w:pStyle w:val="a3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>
        <w:t>отраслевые особенности общественного питания, инфраструктуру отрасли, организационно-правовые формы и классификацию предприятий общественного питания, особенности их деятельности и функционирования;</w:t>
      </w:r>
    </w:p>
    <w:p w:rsidR="002D2B58" w:rsidRDefault="002D2B58" w:rsidP="002D2B58">
      <w:pPr>
        <w:pStyle w:val="a3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>
        <w:t>структуру предприятий;</w:t>
      </w:r>
    </w:p>
    <w:p w:rsidR="002D2B58" w:rsidRDefault="002D2B58" w:rsidP="002D2B58">
      <w:pPr>
        <w:pStyle w:val="a3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>
        <w:t>нормативную базу деятельности;</w:t>
      </w:r>
    </w:p>
    <w:p w:rsidR="002D2B58" w:rsidRDefault="002D2B58" w:rsidP="002D2B58">
      <w:pPr>
        <w:pStyle w:val="a3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>
        <w:t>организацию снабжения, складского и тарного хозяйства;</w:t>
      </w:r>
    </w:p>
    <w:p w:rsidR="002D2B58" w:rsidRDefault="002D2B58" w:rsidP="002D2B58">
      <w:pPr>
        <w:pStyle w:val="a3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>
        <w:t>структуру производства, суть и элементы производственного и технологического процессов;</w:t>
      </w:r>
    </w:p>
    <w:p w:rsidR="002D2B58" w:rsidRDefault="002D2B58" w:rsidP="002D2B58">
      <w:pPr>
        <w:pStyle w:val="a3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>
        <w:t>оперативное планирование работы производства, организацию процессов производства и реализации продукции, работы основных производственных цехов и вспомогательных помещений, основные категории производственного персонала, требования к нему, организацию и нормирование труда персонала.</w:t>
      </w:r>
    </w:p>
    <w:p w:rsidR="00B36D57" w:rsidRDefault="00B36D57" w:rsidP="00B36D57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</w:p>
    <w:p w:rsidR="002D2B58" w:rsidRDefault="002D2B58" w:rsidP="00877C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FF2978">
        <w:rPr>
          <w:b/>
        </w:rPr>
        <w:t>Рекомендуемое количество часов на освоение рабочей программы учебной дисциплины:</w:t>
      </w:r>
      <w:r w:rsidRPr="00FF2978">
        <w:t xml:space="preserve"> </w:t>
      </w:r>
      <w:r>
        <w:t>36</w:t>
      </w:r>
      <w:r w:rsidRPr="00FF2978">
        <w:t xml:space="preserve"> часов</w:t>
      </w:r>
    </w:p>
    <w:p w:rsidR="002D2B58" w:rsidRPr="00B36D57" w:rsidRDefault="002D2B58" w:rsidP="002D2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</w:p>
    <w:p w:rsidR="00B36D57" w:rsidRDefault="00B36D57" w:rsidP="00B36D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ПД.0</w:t>
      </w:r>
      <w:r w:rsidRPr="00B36D57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Кулинария</w:t>
      </w:r>
    </w:p>
    <w:p w:rsidR="00B36D57" w:rsidRPr="00FF2978" w:rsidRDefault="00B36D57" w:rsidP="00B36D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/>
        <w:jc w:val="both"/>
        <w:rPr>
          <w:b/>
        </w:rPr>
      </w:pPr>
      <w:r w:rsidRPr="00FF2978">
        <w:rPr>
          <w:b/>
        </w:rPr>
        <w:t>Область применения программы</w:t>
      </w:r>
    </w:p>
    <w:p w:rsidR="00B36D57" w:rsidRPr="00FF2978" w:rsidRDefault="00B36D57" w:rsidP="00B36D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 w:firstLine="720"/>
        <w:jc w:val="both"/>
      </w:pPr>
      <w:r w:rsidRPr="00FF2978">
        <w:t>Программа учебной дисциплины является обязательной частью образовательной программы профессионального обучения.</w:t>
      </w:r>
    </w:p>
    <w:p w:rsidR="00B36D57" w:rsidRPr="00FF2978" w:rsidRDefault="00B36D57" w:rsidP="00B36D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</w:rPr>
      </w:pPr>
    </w:p>
    <w:p w:rsidR="00B36D57" w:rsidRPr="00FF2978" w:rsidRDefault="00B36D57" w:rsidP="00B36D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FF2978">
        <w:rPr>
          <w:b/>
        </w:rPr>
        <w:t>Цели и задачи учебной дисциплины – требования к результатам освоения учебной дисциплины:</w:t>
      </w:r>
    </w:p>
    <w:p w:rsidR="00B36D57" w:rsidRPr="00FF2978" w:rsidRDefault="00B36D57" w:rsidP="00B36D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</w:p>
    <w:p w:rsidR="00B36D57" w:rsidRPr="00FF2978" w:rsidRDefault="00B36D57" w:rsidP="00B36D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FF2978">
        <w:t>В результате освоения учебной дисциплины обучающийся должен уметь:</w:t>
      </w:r>
    </w:p>
    <w:p w:rsidR="00B36D57" w:rsidRDefault="00B36D57" w:rsidP="00B36D57">
      <w:pPr>
        <w:pStyle w:val="a3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>
        <w:t>организовывать рабочее место в соответствии с видами изготовляемых блюд;</w:t>
      </w:r>
    </w:p>
    <w:p w:rsidR="00B36D57" w:rsidRDefault="00B36D57" w:rsidP="00B36D57">
      <w:pPr>
        <w:pStyle w:val="a3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>
        <w:t>подбирать необходимое технологическое оборудование и производственный инвентарь;</w:t>
      </w:r>
    </w:p>
    <w:p w:rsidR="00B36D57" w:rsidRDefault="00B36D57" w:rsidP="00B36D57">
      <w:pPr>
        <w:pStyle w:val="a3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>
        <w:t>обслуживать основное технологическое оборудование;</w:t>
      </w:r>
    </w:p>
    <w:p w:rsidR="00B36D57" w:rsidRDefault="00B36D57" w:rsidP="00B36D57">
      <w:pPr>
        <w:pStyle w:val="a3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proofErr w:type="gramStart"/>
      <w:r>
        <w:t>готовить холодные блюда и закуски, первые блюда, вторые горячие (овощные, рыбные, мясные, крупяные и т.д.) блюда, сладкие блюда и напитки;</w:t>
      </w:r>
      <w:proofErr w:type="gramEnd"/>
    </w:p>
    <w:p w:rsidR="00B36D57" w:rsidRDefault="00B36D57" w:rsidP="00B36D57">
      <w:pPr>
        <w:pStyle w:val="a3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>
        <w:t>проводить органолептическую оценку качества пищевого сырья и продуктов;</w:t>
      </w:r>
    </w:p>
    <w:p w:rsidR="00B36D57" w:rsidRDefault="00B36D57" w:rsidP="00B36D57">
      <w:pPr>
        <w:pStyle w:val="a3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proofErr w:type="spellStart"/>
      <w:r>
        <w:t>порционировать</w:t>
      </w:r>
      <w:proofErr w:type="spellEnd"/>
      <w:r>
        <w:t xml:space="preserve"> и раздавать блюда в соответствии с требованиями реализации;</w:t>
      </w:r>
    </w:p>
    <w:p w:rsidR="00B36D57" w:rsidRDefault="00B36D57" w:rsidP="00B36D57">
      <w:pPr>
        <w:pStyle w:val="a3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>
        <w:t>соблюдать инструктаж по охране труда и технике безопасности</w:t>
      </w:r>
      <w:proofErr w:type="gramStart"/>
      <w:r>
        <w:t xml:space="preserve"> ;</w:t>
      </w:r>
      <w:proofErr w:type="gramEnd"/>
    </w:p>
    <w:p w:rsidR="00B36D57" w:rsidRDefault="00B36D57" w:rsidP="00B36D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>
        <w:t xml:space="preserve"> </w:t>
      </w:r>
    </w:p>
    <w:p w:rsidR="00B36D57" w:rsidRDefault="00B36D57" w:rsidP="00B36D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>
        <w:t>В результате освоения дисциплины обучающийся должен знать:</w:t>
      </w:r>
    </w:p>
    <w:p w:rsidR="00B36D57" w:rsidRDefault="00B36D57" w:rsidP="00B36D57">
      <w:pPr>
        <w:pStyle w:val="a3"/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>
        <w:t>выполнение вспомогательных работ при изготовлении блюд и кулинарных изделий;</w:t>
      </w:r>
    </w:p>
    <w:p w:rsidR="00B36D57" w:rsidRDefault="00B36D57" w:rsidP="00B36D57">
      <w:pPr>
        <w:pStyle w:val="a3"/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proofErr w:type="gramStart"/>
      <w:r>
        <w:lastRenderedPageBreak/>
        <w:t>приготовление кулинарных блюд (холодные блюда и закуски, первые блюда, вторые горячие (овощные, рыбные, мясные, крупяные и т.д.);</w:t>
      </w:r>
      <w:proofErr w:type="gramEnd"/>
    </w:p>
    <w:p w:rsidR="00B36D57" w:rsidRDefault="00B36D57" w:rsidP="00B36D57">
      <w:pPr>
        <w:pStyle w:val="a3"/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>
        <w:t>приготовление горячих и холодных напитков, фруктовых и овощных соков, компотов, киселей, морсов, муссов, желе и других третьих блюд;</w:t>
      </w:r>
    </w:p>
    <w:p w:rsidR="00B36D57" w:rsidRDefault="00B36D57" w:rsidP="00B36D57">
      <w:pPr>
        <w:pStyle w:val="a3"/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>
        <w:t>замешивание дрожжевого и пресного теста, выпечка из него изделий;</w:t>
      </w:r>
    </w:p>
    <w:p w:rsidR="00B36D57" w:rsidRDefault="00B36D57" w:rsidP="00B36D57">
      <w:pPr>
        <w:pStyle w:val="a3"/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proofErr w:type="spellStart"/>
      <w:r>
        <w:t>порционирование</w:t>
      </w:r>
      <w:proofErr w:type="spellEnd"/>
      <w:r>
        <w:t xml:space="preserve"> и раздачу блюд в соответствии с требованиями реализации;</w:t>
      </w:r>
    </w:p>
    <w:p w:rsidR="00B36D57" w:rsidRPr="00B36D57" w:rsidRDefault="00B36D57" w:rsidP="00B36D57">
      <w:pPr>
        <w:pStyle w:val="a3"/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>
        <w:t>требования к качеству и условия хранения полуфабрикатов и готовой продукции;</w:t>
      </w:r>
    </w:p>
    <w:p w:rsidR="00B36D57" w:rsidRDefault="00B36D57" w:rsidP="002D2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</w:p>
    <w:p w:rsidR="00B36D57" w:rsidRDefault="00B36D57" w:rsidP="00B36D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FF2978">
        <w:rPr>
          <w:b/>
        </w:rPr>
        <w:t>Рекомендуемое количество часов на освоение рабочей программы учебной дисциплины:</w:t>
      </w:r>
      <w:r w:rsidRPr="00FF2978">
        <w:t xml:space="preserve"> </w:t>
      </w:r>
      <w:r>
        <w:t>172</w:t>
      </w:r>
      <w:r w:rsidRPr="00FF2978">
        <w:t xml:space="preserve"> часов</w:t>
      </w:r>
    </w:p>
    <w:p w:rsidR="00B36D57" w:rsidRPr="00B36D57" w:rsidRDefault="00B36D57" w:rsidP="002D2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</w:p>
    <w:p w:rsidR="002D2B58" w:rsidRDefault="002D2B58" w:rsidP="002D2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ПД.0</w:t>
      </w:r>
      <w:r w:rsidR="00B36D57" w:rsidRPr="00B36D57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Оборудование предприятий общественного питания</w:t>
      </w:r>
    </w:p>
    <w:p w:rsidR="002D2B58" w:rsidRPr="00FF2978" w:rsidRDefault="002D2B58" w:rsidP="002D2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/>
        <w:jc w:val="both"/>
        <w:rPr>
          <w:b/>
        </w:rPr>
      </w:pPr>
      <w:r w:rsidRPr="00FF2978">
        <w:rPr>
          <w:b/>
        </w:rPr>
        <w:t>Область применения программы</w:t>
      </w:r>
    </w:p>
    <w:p w:rsidR="002D2B58" w:rsidRPr="00FF2978" w:rsidRDefault="002D2B58" w:rsidP="002D2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 w:firstLine="720"/>
        <w:jc w:val="both"/>
      </w:pPr>
      <w:r w:rsidRPr="00FF2978">
        <w:t>Программа учебной дисциплины является обязательной частью образовательной программы профессионального обучения.</w:t>
      </w:r>
    </w:p>
    <w:p w:rsidR="002D2B58" w:rsidRPr="00FF2978" w:rsidRDefault="002D2B58" w:rsidP="002D2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</w:rPr>
      </w:pPr>
    </w:p>
    <w:p w:rsidR="002D2B58" w:rsidRPr="00FF2978" w:rsidRDefault="002D2B58" w:rsidP="002D2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FF2978">
        <w:rPr>
          <w:b/>
        </w:rPr>
        <w:t>Цели и задачи учебной дисциплины – требования к результатам освоения учебной дисциплины:</w:t>
      </w:r>
    </w:p>
    <w:p w:rsidR="002D2B58" w:rsidRPr="00FF2978" w:rsidRDefault="002D2B58" w:rsidP="002D2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</w:p>
    <w:p w:rsidR="002D2B58" w:rsidRPr="00FF2978" w:rsidRDefault="002D2B58" w:rsidP="002D2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FF2978">
        <w:t>В результате освоения учебной дисциплины обучающийся должен уметь:</w:t>
      </w:r>
    </w:p>
    <w:p w:rsidR="002D2B58" w:rsidRDefault="002D2B58" w:rsidP="002D2B58">
      <w:pPr>
        <w:pStyle w:val="a3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/>
        <w:jc w:val="both"/>
      </w:pPr>
      <w:r>
        <w:t>прогрессивные методы эксплуатации технологического оборудования предприятий общественного питания по производству различных видов пищевой продукции;</w:t>
      </w:r>
    </w:p>
    <w:p w:rsidR="002D2B58" w:rsidRDefault="002D2B58" w:rsidP="002D2B58">
      <w:pPr>
        <w:pStyle w:val="a3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/>
        <w:jc w:val="both"/>
      </w:pPr>
      <w:r>
        <w:t>статистические методы обработки экспериментальных данных для анализа эффективной работы технологического оборудования;</w:t>
      </w:r>
    </w:p>
    <w:p w:rsidR="002D2B58" w:rsidRDefault="002D2B58" w:rsidP="002D2B58">
      <w:pPr>
        <w:pStyle w:val="a3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/>
        <w:jc w:val="both"/>
      </w:pPr>
      <w:r>
        <w:t>методики по оценке причин возникновения дефектов и брака выпускаемой продукции;</w:t>
      </w:r>
    </w:p>
    <w:p w:rsidR="002D2B58" w:rsidRDefault="002D2B58" w:rsidP="002D2B58">
      <w:pPr>
        <w:pStyle w:val="a3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/>
        <w:jc w:val="both"/>
      </w:pPr>
      <w:r>
        <w:t>методы компоновки технологического оборудования в линии;</w:t>
      </w:r>
    </w:p>
    <w:p w:rsidR="002D2B58" w:rsidRDefault="002D2B58" w:rsidP="002D2B58">
      <w:pPr>
        <w:pStyle w:val="a3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/>
        <w:jc w:val="both"/>
      </w:pPr>
      <w:r>
        <w:t>способы определения оптимальной конструкции рабочих органов и других узлов машин и аппаратов на предприятиях общественного питания.</w:t>
      </w:r>
    </w:p>
    <w:p w:rsidR="002D2B58" w:rsidRDefault="002D2B58" w:rsidP="002D2B58">
      <w:pPr>
        <w:pStyle w:val="a3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/>
        <w:jc w:val="both"/>
      </w:pPr>
      <w:r>
        <w:t>устройство и принцип работы технологического оборудования предприятий общественного питания его классификацию, особенности эксплуатации, инженерные основы компоновки оборудования при создании поточных линий;</w:t>
      </w:r>
    </w:p>
    <w:p w:rsidR="002D2B58" w:rsidRDefault="002D2B58" w:rsidP="002D2B58">
      <w:pPr>
        <w:pStyle w:val="a3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/>
        <w:jc w:val="both"/>
      </w:pPr>
      <w:r>
        <w:t xml:space="preserve">основы и специфику </w:t>
      </w:r>
      <w:proofErr w:type="gramStart"/>
      <w:r>
        <w:t>организации проведения профилактических работ оборудования предприятий общественного питания</w:t>
      </w:r>
      <w:proofErr w:type="gramEnd"/>
      <w:r>
        <w:t>;</w:t>
      </w:r>
    </w:p>
    <w:p w:rsidR="002D2B58" w:rsidRPr="002D2B58" w:rsidRDefault="002D2B58" w:rsidP="002D2B58">
      <w:pPr>
        <w:pStyle w:val="a3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/>
        <w:jc w:val="both"/>
        <w:rPr>
          <w:b/>
        </w:rPr>
      </w:pPr>
      <w:r>
        <w:t xml:space="preserve">о влиянии режимов работы технологического оборудования на </w:t>
      </w:r>
      <w:proofErr w:type="gramStart"/>
      <w:r>
        <w:t xml:space="preserve">ка </w:t>
      </w:r>
      <w:proofErr w:type="spellStart"/>
      <w:r>
        <w:t>чество</w:t>
      </w:r>
      <w:proofErr w:type="spellEnd"/>
      <w:proofErr w:type="gramEnd"/>
      <w:r>
        <w:t xml:space="preserve"> получаемой продукции.</w:t>
      </w:r>
    </w:p>
    <w:p w:rsidR="002D2B58" w:rsidRPr="00FF2978" w:rsidRDefault="002D2B58" w:rsidP="002D2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</w:rPr>
      </w:pPr>
      <w:r w:rsidRPr="00FF2978">
        <w:t>В результате освоения учебной дисциплины обучающийся должен знать:</w:t>
      </w:r>
    </w:p>
    <w:p w:rsidR="002D2B58" w:rsidRDefault="002D2B58" w:rsidP="002D2B58">
      <w:pPr>
        <w:pStyle w:val="a3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>
        <w:t>проводить теоретические и экспериментальные исследования в области технологического оборудования предприятий общественного питания с использованием современных методов планирования эксперимента, средств вычислительной техники;</w:t>
      </w:r>
    </w:p>
    <w:p w:rsidR="002D2B58" w:rsidRDefault="002D2B58" w:rsidP="002D2B58">
      <w:pPr>
        <w:pStyle w:val="a3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>
        <w:t>находить оптимальные и рациональные технические режимы работы оборудования;</w:t>
      </w:r>
    </w:p>
    <w:p w:rsidR="002D2B58" w:rsidRDefault="002D2B58" w:rsidP="002D2B58">
      <w:pPr>
        <w:pStyle w:val="a3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>
        <w:t>осуществлять оптимальный выбор технологического оборудования по основным параметрам;</w:t>
      </w:r>
    </w:p>
    <w:p w:rsidR="002D2B58" w:rsidRDefault="002D2B58" w:rsidP="002D2B58">
      <w:pPr>
        <w:pStyle w:val="a3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>
        <w:lastRenderedPageBreak/>
        <w:t>оценивать техническое состояние машины, выполнять основные расчеты и составлять необходимую техническую документацию, проектировать и конструировать технологическое оборудование  предприятий общественного питания;</w:t>
      </w:r>
    </w:p>
    <w:p w:rsidR="002D2B58" w:rsidRDefault="002D2B58" w:rsidP="002D2B58">
      <w:pPr>
        <w:pStyle w:val="a3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>
        <w:t xml:space="preserve">разрабатывать технологическое оборудование, характеризующееся отсутствием вредных веществ, выбрасываемых в окружающую среду, улучшением системы очистки воздуха и воды от вредных примесей, использованием средств автоматического </w:t>
      </w:r>
      <w:proofErr w:type="gramStart"/>
      <w:r>
        <w:t>контроля за</w:t>
      </w:r>
      <w:proofErr w:type="gramEnd"/>
      <w:r>
        <w:t xml:space="preserve"> состоянием окружающей среды;</w:t>
      </w:r>
    </w:p>
    <w:p w:rsidR="002D2B58" w:rsidRDefault="002D2B58" w:rsidP="002D2B58">
      <w:pPr>
        <w:pStyle w:val="a3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>
        <w:t>разрабатывать мероприятия по ликвидации возникающих дефектов и брака выпускаемой продукции;</w:t>
      </w:r>
    </w:p>
    <w:p w:rsidR="002D2B58" w:rsidRDefault="002D2B58" w:rsidP="002D2B58">
      <w:pPr>
        <w:pStyle w:val="a3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>
        <w:t>проводить анализ работы технологических линий с целью выявления "</w:t>
      </w:r>
      <w:proofErr w:type="gramStart"/>
      <w:r>
        <w:t>уз-ких</w:t>
      </w:r>
      <w:proofErr w:type="gramEnd"/>
      <w:r>
        <w:t>" мест и формирования мероприятий по их устранению.</w:t>
      </w:r>
    </w:p>
    <w:p w:rsidR="002D2B58" w:rsidRDefault="002D2B58" w:rsidP="002D2B58">
      <w:pPr>
        <w:pStyle w:val="a3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>
        <w:t>оценивать эксплуатационные возможности технологического оборудования предприятий общественного питания;</w:t>
      </w:r>
    </w:p>
    <w:p w:rsidR="002D2B58" w:rsidRPr="00FF2978" w:rsidRDefault="002D2B58" w:rsidP="002D2B58">
      <w:pPr>
        <w:pStyle w:val="a3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>
        <w:t>осуществлять технический контроль, разрабатывать техническую документацию по соблюдению режима работы оборудования в условиях действующего предприятия общественного питания.</w:t>
      </w:r>
    </w:p>
    <w:p w:rsidR="002D2B58" w:rsidRDefault="002D2B58" w:rsidP="002D2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FF2978">
        <w:rPr>
          <w:b/>
        </w:rPr>
        <w:t>Рекомендуемое количество часов на освоение рабочей программы учебной дисциплины:</w:t>
      </w:r>
      <w:r w:rsidR="00877C92">
        <w:t xml:space="preserve"> </w:t>
      </w:r>
      <w:r>
        <w:t>40</w:t>
      </w:r>
      <w:r w:rsidRPr="00FF2978">
        <w:t xml:space="preserve"> часов</w:t>
      </w:r>
    </w:p>
    <w:p w:rsidR="002D2B58" w:rsidRDefault="002D2B58" w:rsidP="002D2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</w:p>
    <w:p w:rsidR="00B36D57" w:rsidRDefault="00B36D57" w:rsidP="00B36D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ПД.08 Организация обслуживания на предприятиях общественного питания</w:t>
      </w:r>
    </w:p>
    <w:p w:rsidR="00B36D57" w:rsidRPr="00FF2978" w:rsidRDefault="00B36D57" w:rsidP="00B36D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/>
        <w:jc w:val="both"/>
        <w:rPr>
          <w:b/>
        </w:rPr>
      </w:pPr>
      <w:r w:rsidRPr="00FF2978">
        <w:rPr>
          <w:b/>
        </w:rPr>
        <w:t>Область применения программы</w:t>
      </w:r>
    </w:p>
    <w:p w:rsidR="00B36D57" w:rsidRDefault="00B36D57" w:rsidP="00B36D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 w:firstLine="720"/>
        <w:jc w:val="both"/>
      </w:pPr>
      <w:r w:rsidRPr="00FF2978">
        <w:t>Программа учебной дисциплины является обязательной частью образовательной программы профессионального обучения.</w:t>
      </w:r>
    </w:p>
    <w:p w:rsidR="00B36D57" w:rsidRPr="00FF2978" w:rsidRDefault="00B36D57" w:rsidP="00B36D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 w:firstLine="720"/>
        <w:jc w:val="both"/>
      </w:pPr>
    </w:p>
    <w:p w:rsidR="00B36D57" w:rsidRPr="00FF2978" w:rsidRDefault="00B36D57" w:rsidP="00B36D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FF2978">
        <w:rPr>
          <w:b/>
        </w:rPr>
        <w:t>Цели и задачи учебной дисциплины – требования к результатам освоения учебной дисциплины:</w:t>
      </w:r>
    </w:p>
    <w:p w:rsidR="00B36D57" w:rsidRPr="00FF2978" w:rsidRDefault="00B36D57" w:rsidP="00B36D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</w:p>
    <w:p w:rsidR="00B36D57" w:rsidRPr="00FF2978" w:rsidRDefault="00B36D57" w:rsidP="00B36D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FF2978">
        <w:t>В результате освоения учебной дисциплины обучающийся должен уметь:</w:t>
      </w:r>
    </w:p>
    <w:p w:rsidR="00B36D57" w:rsidRDefault="00B36D57" w:rsidP="002D2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</w:p>
    <w:p w:rsidR="00B36D57" w:rsidRPr="00444039" w:rsidRDefault="00444039" w:rsidP="00444039">
      <w:pPr>
        <w:pStyle w:val="a3"/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444039">
        <w:t>подбирать необходимое технологическое оборудование и производственный инвентарь;</w:t>
      </w:r>
    </w:p>
    <w:p w:rsidR="00B36D57" w:rsidRPr="00444039" w:rsidRDefault="00444039" w:rsidP="00444039">
      <w:pPr>
        <w:pStyle w:val="a3"/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444039">
        <w:t>обслуживать основное технологическое оборудование и производственный инвентарь кулинарного производства;</w:t>
      </w:r>
    </w:p>
    <w:p w:rsidR="00444039" w:rsidRPr="00444039" w:rsidRDefault="00444039" w:rsidP="004440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</w:rPr>
      </w:pPr>
      <w:r w:rsidRPr="00FF2978">
        <w:t>В результате освоения учебной дисциплины обучающийся должен знать:</w:t>
      </w:r>
    </w:p>
    <w:p w:rsidR="00B36D57" w:rsidRPr="00444039" w:rsidRDefault="00444039" w:rsidP="00444039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444039">
        <w:t>устройство и назначение основных видов технологического оборудования кулинарного производства: механического, теплового и холодильного;</w:t>
      </w:r>
    </w:p>
    <w:p w:rsidR="00B36D57" w:rsidRDefault="00444039" w:rsidP="00444039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444039">
        <w:t>правила их безопасного использования;</w:t>
      </w:r>
    </w:p>
    <w:p w:rsidR="00444039" w:rsidRDefault="00444039" w:rsidP="00444039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</w:p>
    <w:p w:rsidR="00444039" w:rsidRDefault="00444039" w:rsidP="004440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FF2978">
        <w:rPr>
          <w:b/>
        </w:rPr>
        <w:t>Рекомендуемое количество часов на освоение рабочей программы учебной дисциплины:</w:t>
      </w:r>
      <w:r>
        <w:t xml:space="preserve"> 56</w:t>
      </w:r>
      <w:r w:rsidRPr="00FF2978">
        <w:t xml:space="preserve"> часов</w:t>
      </w:r>
    </w:p>
    <w:p w:rsidR="00444039" w:rsidRPr="00444039" w:rsidRDefault="00444039" w:rsidP="004440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</w:p>
    <w:p w:rsidR="002D2B58" w:rsidRDefault="002D2B58" w:rsidP="002D2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ПД.0</w:t>
      </w:r>
      <w:r w:rsidR="00B36D57" w:rsidRPr="00B36D57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Безопасность жизн</w:t>
      </w:r>
      <w:r w:rsidR="00BC45EE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>деятельности</w:t>
      </w:r>
    </w:p>
    <w:p w:rsidR="002D2B58" w:rsidRDefault="002D2B58" w:rsidP="002D2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/>
        <w:jc w:val="both"/>
        <w:rPr>
          <w:b/>
          <w:sz w:val="28"/>
          <w:szCs w:val="28"/>
        </w:rPr>
      </w:pPr>
    </w:p>
    <w:p w:rsidR="002D2B58" w:rsidRPr="00FF2978" w:rsidRDefault="002D2B58" w:rsidP="002D2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/>
        <w:jc w:val="both"/>
        <w:rPr>
          <w:b/>
        </w:rPr>
      </w:pPr>
      <w:r w:rsidRPr="00FF2978">
        <w:rPr>
          <w:b/>
        </w:rPr>
        <w:t>Область применения программы</w:t>
      </w:r>
    </w:p>
    <w:p w:rsidR="002D2B58" w:rsidRPr="00FF2978" w:rsidRDefault="002D2B58" w:rsidP="002D2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 w:firstLine="720"/>
        <w:jc w:val="both"/>
      </w:pPr>
      <w:r w:rsidRPr="00FF2978">
        <w:t>Программа учебной дисциплины является обязательной частью образовательной программы профессионального обучения.</w:t>
      </w:r>
    </w:p>
    <w:p w:rsidR="002D2B58" w:rsidRPr="00FF2978" w:rsidRDefault="002D2B58" w:rsidP="002D2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</w:rPr>
      </w:pPr>
    </w:p>
    <w:p w:rsidR="002D2B58" w:rsidRPr="00FF2978" w:rsidRDefault="002D2B58" w:rsidP="002D2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FF2978">
        <w:rPr>
          <w:b/>
        </w:rPr>
        <w:t>Цели и задачи учебной дисциплины – требования к результатам освоения учебной дисциплины:</w:t>
      </w:r>
    </w:p>
    <w:p w:rsidR="002D2B58" w:rsidRPr="00FF2978" w:rsidRDefault="002D2B58" w:rsidP="002D2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</w:p>
    <w:p w:rsidR="002D2B58" w:rsidRDefault="002D2B58" w:rsidP="002D2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>
        <w:t xml:space="preserve">В результате освоения дисциплины обучающийся должен уметь: </w:t>
      </w:r>
    </w:p>
    <w:p w:rsidR="00BC45EE" w:rsidRPr="00BC45EE" w:rsidRDefault="00BC45EE" w:rsidP="00BC45EE">
      <w:pPr>
        <w:pStyle w:val="a7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  <w:lang w:eastAsia="ru-RU"/>
        </w:rPr>
      </w:pPr>
      <w:r w:rsidRPr="00BC45EE">
        <w:rPr>
          <w:rFonts w:ascii="Times New Roman" w:hAnsi="Times New Roman"/>
          <w:color w:val="333333"/>
          <w:sz w:val="24"/>
          <w:szCs w:val="24"/>
          <w:shd w:val="clear" w:color="auto" w:fill="FFFFFF"/>
          <w:lang w:eastAsia="ru-RU"/>
        </w:rPr>
        <w:t xml:space="preserve">организовывать и проводить мероприятия по защите работающих и населения от негативных воздействий чрезвычайных ситуаций;                                 </w:t>
      </w:r>
    </w:p>
    <w:p w:rsidR="00BC45EE" w:rsidRPr="00BC45EE" w:rsidRDefault="00BC45EE" w:rsidP="00BC45EE">
      <w:pPr>
        <w:pStyle w:val="a7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  <w:lang w:eastAsia="ru-RU"/>
        </w:rPr>
      </w:pPr>
      <w:r w:rsidRPr="00BC45EE">
        <w:rPr>
          <w:rFonts w:ascii="Times New Roman" w:hAnsi="Times New Roman"/>
          <w:color w:val="333333"/>
          <w:sz w:val="24"/>
          <w:szCs w:val="24"/>
          <w:shd w:val="clear" w:color="auto" w:fill="FFFFFF"/>
          <w:lang w:eastAsia="ru-RU"/>
        </w:rPr>
        <w:t xml:space="preserve">предпринимать профилактические меры для снижения уровня опасностей различного вида и их последствий в профессиональной деятельности и быту;                           </w:t>
      </w:r>
    </w:p>
    <w:p w:rsidR="00BC45EE" w:rsidRPr="00BC45EE" w:rsidRDefault="00BC45EE" w:rsidP="00BC45EE">
      <w:pPr>
        <w:pStyle w:val="a7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  <w:lang w:eastAsia="ru-RU"/>
        </w:rPr>
      </w:pPr>
      <w:r w:rsidRPr="00BC45EE">
        <w:rPr>
          <w:rFonts w:ascii="Times New Roman" w:hAnsi="Times New Roman"/>
          <w:color w:val="333333"/>
          <w:sz w:val="24"/>
          <w:szCs w:val="24"/>
          <w:shd w:val="clear" w:color="auto" w:fill="FFFFFF"/>
          <w:lang w:eastAsia="ru-RU"/>
        </w:rPr>
        <w:t xml:space="preserve">использовать средства индивидуальной и коллективной защиты от оружия массового поражения; </w:t>
      </w:r>
    </w:p>
    <w:p w:rsidR="00BC45EE" w:rsidRPr="00BC45EE" w:rsidRDefault="00BC45EE" w:rsidP="00BC45EE">
      <w:pPr>
        <w:pStyle w:val="a7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  <w:lang w:eastAsia="ru-RU"/>
        </w:rPr>
      </w:pPr>
      <w:r w:rsidRPr="00BC45EE">
        <w:rPr>
          <w:rFonts w:ascii="Times New Roman" w:hAnsi="Times New Roman"/>
          <w:color w:val="333333"/>
          <w:sz w:val="24"/>
          <w:szCs w:val="24"/>
          <w:shd w:val="clear" w:color="auto" w:fill="FFFFFF"/>
          <w:lang w:eastAsia="ru-RU"/>
        </w:rPr>
        <w:t xml:space="preserve">применять первичные средства пожаротушения;                                                             </w:t>
      </w:r>
    </w:p>
    <w:p w:rsidR="00BC45EE" w:rsidRPr="00BC45EE" w:rsidRDefault="00BC45EE" w:rsidP="00BC45EE">
      <w:pPr>
        <w:pStyle w:val="a7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  <w:lang w:eastAsia="ru-RU"/>
        </w:rPr>
      </w:pPr>
      <w:proofErr w:type="gramStart"/>
      <w:r w:rsidRPr="00BC45EE">
        <w:rPr>
          <w:rFonts w:ascii="Times New Roman" w:hAnsi="Times New Roman"/>
          <w:color w:val="333333"/>
          <w:sz w:val="24"/>
          <w:szCs w:val="24"/>
          <w:shd w:val="clear" w:color="auto" w:fill="FFFFFF"/>
          <w:lang w:eastAsia="ru-RU"/>
        </w:rPr>
        <w:t>ориентироваться в перечне военно-учетных специальностей и самостоятельно определять среди них родственные полученной специальности;</w:t>
      </w:r>
      <w:proofErr w:type="gramEnd"/>
    </w:p>
    <w:p w:rsidR="00BC45EE" w:rsidRPr="00BC45EE" w:rsidRDefault="00BC45EE" w:rsidP="00BC45EE">
      <w:pPr>
        <w:pStyle w:val="a7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  <w:lang w:eastAsia="ru-RU"/>
        </w:rPr>
      </w:pPr>
      <w:r w:rsidRPr="00BC45EE">
        <w:rPr>
          <w:rFonts w:ascii="Times New Roman" w:hAnsi="Times New Roman"/>
          <w:color w:val="333333"/>
          <w:sz w:val="24"/>
          <w:szCs w:val="24"/>
          <w:shd w:val="clear" w:color="auto" w:fill="FFFFFF"/>
          <w:lang w:eastAsia="ru-RU"/>
        </w:rPr>
        <w:t xml:space="preserve">применять профессиональные знания в ходе исполнения обязанностей военной службы на воинских должностях в соответствии с полученной специальностью;                </w:t>
      </w:r>
    </w:p>
    <w:p w:rsidR="00BC45EE" w:rsidRPr="00BC45EE" w:rsidRDefault="00BC45EE" w:rsidP="00BC45EE">
      <w:pPr>
        <w:pStyle w:val="a7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  <w:lang w:eastAsia="ru-RU"/>
        </w:rPr>
      </w:pPr>
      <w:r w:rsidRPr="00BC45EE">
        <w:rPr>
          <w:rFonts w:ascii="Times New Roman" w:hAnsi="Times New Roman"/>
          <w:color w:val="333333"/>
          <w:sz w:val="24"/>
          <w:szCs w:val="24"/>
          <w:shd w:val="clear" w:color="auto" w:fill="FFFFFF"/>
          <w:lang w:eastAsia="ru-RU"/>
        </w:rPr>
        <w:t xml:space="preserve">владеть способами бесконфликтного общения и </w:t>
      </w:r>
      <w:proofErr w:type="spellStart"/>
      <w:r w:rsidRPr="00BC45EE">
        <w:rPr>
          <w:rFonts w:ascii="Times New Roman" w:hAnsi="Times New Roman"/>
          <w:color w:val="333333"/>
          <w:sz w:val="24"/>
          <w:szCs w:val="24"/>
          <w:shd w:val="clear" w:color="auto" w:fill="FFFFFF"/>
          <w:lang w:eastAsia="ru-RU"/>
        </w:rPr>
        <w:t>саморегуляции</w:t>
      </w:r>
      <w:proofErr w:type="spellEnd"/>
      <w:r w:rsidRPr="00BC45EE">
        <w:rPr>
          <w:rFonts w:ascii="Times New Roman" w:hAnsi="Times New Roman"/>
          <w:color w:val="333333"/>
          <w:sz w:val="24"/>
          <w:szCs w:val="24"/>
          <w:shd w:val="clear" w:color="auto" w:fill="FFFFFF"/>
          <w:lang w:eastAsia="ru-RU"/>
        </w:rPr>
        <w:t xml:space="preserve"> в повседневной    деятельности и экстремальных условиях военной службы;</w:t>
      </w:r>
    </w:p>
    <w:p w:rsidR="002D2B58" w:rsidRPr="00BC45EE" w:rsidRDefault="00BC45EE" w:rsidP="00BC45EE">
      <w:pPr>
        <w:pStyle w:val="a3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BC45EE">
        <w:rPr>
          <w:color w:val="333333"/>
          <w:shd w:val="clear" w:color="auto" w:fill="FFFFFF"/>
        </w:rPr>
        <w:t>оказывать первую помощь пострадавшим.</w:t>
      </w:r>
    </w:p>
    <w:p w:rsidR="00BC45EE" w:rsidRPr="00BC45EE" w:rsidRDefault="00BC45EE" w:rsidP="00BC45EE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</w:p>
    <w:p w:rsidR="002D2B58" w:rsidRDefault="002D2B58" w:rsidP="002D2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>
        <w:t>В результате освоения дисциплины обучающийся должен знать:</w:t>
      </w:r>
    </w:p>
    <w:p w:rsidR="00BC45EE" w:rsidRPr="00BC45EE" w:rsidRDefault="00BC45EE" w:rsidP="00BC45EE">
      <w:pPr>
        <w:pStyle w:val="a3"/>
        <w:numPr>
          <w:ilvl w:val="0"/>
          <w:numId w:val="12"/>
        </w:numPr>
        <w:jc w:val="both"/>
        <w:rPr>
          <w:lang w:eastAsia="en-US"/>
        </w:rPr>
      </w:pPr>
      <w:r w:rsidRPr="00BC45EE">
        <w:rPr>
          <w:lang w:eastAsia="en-US"/>
        </w:rPr>
        <w:t xml:space="preserve"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 безопасности России;  </w:t>
      </w:r>
    </w:p>
    <w:p w:rsidR="00BC45EE" w:rsidRPr="00BC45EE" w:rsidRDefault="00BC45EE" w:rsidP="00BC45EE">
      <w:pPr>
        <w:pStyle w:val="a3"/>
        <w:numPr>
          <w:ilvl w:val="0"/>
          <w:numId w:val="12"/>
        </w:numPr>
        <w:jc w:val="both"/>
        <w:rPr>
          <w:lang w:eastAsia="en-US"/>
        </w:rPr>
      </w:pPr>
      <w:r w:rsidRPr="00BC45EE">
        <w:rPr>
          <w:lang w:eastAsia="en-US"/>
        </w:rPr>
        <w:t xml:space="preserve">основные виды потенциальных опасностей и их последствия в профессиональной деятельности и быту, принципы снижения вероятности их реализации;  </w:t>
      </w:r>
    </w:p>
    <w:p w:rsidR="00BC45EE" w:rsidRPr="00BC45EE" w:rsidRDefault="00BC45EE" w:rsidP="00BC45EE">
      <w:pPr>
        <w:pStyle w:val="a3"/>
        <w:numPr>
          <w:ilvl w:val="0"/>
          <w:numId w:val="12"/>
        </w:numPr>
        <w:jc w:val="both"/>
        <w:rPr>
          <w:lang w:eastAsia="en-US"/>
        </w:rPr>
      </w:pPr>
      <w:r w:rsidRPr="00BC45EE">
        <w:rPr>
          <w:lang w:eastAsia="en-US"/>
        </w:rPr>
        <w:t xml:space="preserve">основы военной службы и обороны государства; </w:t>
      </w:r>
    </w:p>
    <w:p w:rsidR="00BC45EE" w:rsidRPr="00BC45EE" w:rsidRDefault="00BC45EE" w:rsidP="00BC45EE">
      <w:pPr>
        <w:pStyle w:val="a3"/>
        <w:numPr>
          <w:ilvl w:val="0"/>
          <w:numId w:val="12"/>
        </w:numPr>
        <w:jc w:val="both"/>
        <w:rPr>
          <w:lang w:eastAsia="en-US"/>
        </w:rPr>
      </w:pPr>
      <w:r w:rsidRPr="00BC45EE">
        <w:rPr>
          <w:lang w:eastAsia="en-US"/>
        </w:rPr>
        <w:t xml:space="preserve">задачи и основные мероприятия гражданской обороны; </w:t>
      </w:r>
    </w:p>
    <w:p w:rsidR="00BC45EE" w:rsidRPr="00BC45EE" w:rsidRDefault="00BC45EE" w:rsidP="00BC45EE">
      <w:pPr>
        <w:pStyle w:val="a3"/>
        <w:numPr>
          <w:ilvl w:val="0"/>
          <w:numId w:val="12"/>
        </w:numPr>
        <w:jc w:val="both"/>
        <w:rPr>
          <w:lang w:eastAsia="en-US"/>
        </w:rPr>
      </w:pPr>
      <w:r w:rsidRPr="00BC45EE">
        <w:rPr>
          <w:lang w:eastAsia="en-US"/>
        </w:rPr>
        <w:t xml:space="preserve">способы защиты населения от оружия массового поражения;  </w:t>
      </w:r>
    </w:p>
    <w:p w:rsidR="00BC45EE" w:rsidRPr="00BC45EE" w:rsidRDefault="00BC45EE" w:rsidP="00BC45EE">
      <w:pPr>
        <w:pStyle w:val="a3"/>
        <w:numPr>
          <w:ilvl w:val="0"/>
          <w:numId w:val="12"/>
        </w:numPr>
        <w:jc w:val="both"/>
        <w:rPr>
          <w:lang w:eastAsia="en-US"/>
        </w:rPr>
      </w:pPr>
      <w:r w:rsidRPr="00BC45EE">
        <w:rPr>
          <w:lang w:eastAsia="en-US"/>
        </w:rPr>
        <w:t xml:space="preserve">меры пожарной безопасности и правила безопасного поведения при пожарах;        </w:t>
      </w:r>
    </w:p>
    <w:p w:rsidR="00BC45EE" w:rsidRPr="00BC45EE" w:rsidRDefault="00BC45EE" w:rsidP="00BC45EE">
      <w:pPr>
        <w:pStyle w:val="a3"/>
        <w:numPr>
          <w:ilvl w:val="0"/>
          <w:numId w:val="12"/>
        </w:numPr>
        <w:jc w:val="both"/>
        <w:rPr>
          <w:lang w:eastAsia="en-US"/>
        </w:rPr>
      </w:pPr>
      <w:r w:rsidRPr="00BC45EE">
        <w:rPr>
          <w:lang w:eastAsia="en-US"/>
        </w:rPr>
        <w:t>организацию и порядок призыва граждан на военную службу и поступления на нее в добровольном порядке;</w:t>
      </w:r>
    </w:p>
    <w:p w:rsidR="00BC45EE" w:rsidRPr="00BC45EE" w:rsidRDefault="00BC45EE" w:rsidP="00BC45EE">
      <w:pPr>
        <w:pStyle w:val="a3"/>
        <w:numPr>
          <w:ilvl w:val="0"/>
          <w:numId w:val="12"/>
        </w:numPr>
        <w:jc w:val="both"/>
        <w:rPr>
          <w:lang w:eastAsia="en-US"/>
        </w:rPr>
      </w:pPr>
      <w:r w:rsidRPr="00BC45EE">
        <w:rPr>
          <w:lang w:eastAsia="en-US"/>
        </w:rPr>
        <w:t xml:space="preserve"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           </w:t>
      </w:r>
    </w:p>
    <w:p w:rsidR="00BC45EE" w:rsidRPr="00BC45EE" w:rsidRDefault="00BC45EE" w:rsidP="00BC45EE">
      <w:pPr>
        <w:pStyle w:val="a3"/>
        <w:numPr>
          <w:ilvl w:val="0"/>
          <w:numId w:val="12"/>
        </w:numPr>
        <w:jc w:val="both"/>
        <w:rPr>
          <w:lang w:eastAsia="en-US"/>
        </w:rPr>
      </w:pPr>
      <w:r w:rsidRPr="00BC45EE">
        <w:rPr>
          <w:lang w:eastAsia="en-US"/>
        </w:rPr>
        <w:t xml:space="preserve">область применения получаемых профессиональных знаний при исполнении обязанностей военной службы; </w:t>
      </w:r>
    </w:p>
    <w:p w:rsidR="002D2B58" w:rsidRPr="00BC45EE" w:rsidRDefault="00BC45EE" w:rsidP="00BC45EE">
      <w:pPr>
        <w:pStyle w:val="a3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BC45EE">
        <w:rPr>
          <w:lang w:eastAsia="en-US"/>
        </w:rPr>
        <w:t>порядок и правила оказания первой помощи пострадавшим.</w:t>
      </w:r>
    </w:p>
    <w:p w:rsidR="002D2B58" w:rsidRDefault="002D2B58" w:rsidP="002D2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</w:rPr>
      </w:pPr>
    </w:p>
    <w:p w:rsidR="002D2B58" w:rsidRDefault="002D2B58" w:rsidP="00877C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FF2978">
        <w:rPr>
          <w:b/>
        </w:rPr>
        <w:t>Рекомендуемое количество часов на освоение рабочей программы учебной дисциплины:</w:t>
      </w:r>
      <w:r w:rsidRPr="00FF2978">
        <w:t xml:space="preserve"> </w:t>
      </w:r>
      <w:r>
        <w:t>26</w:t>
      </w:r>
      <w:r w:rsidRPr="00FF2978">
        <w:t xml:space="preserve"> часов</w:t>
      </w:r>
    </w:p>
    <w:p w:rsidR="00444039" w:rsidRDefault="00444039" w:rsidP="00877C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</w:p>
    <w:p w:rsidR="00444039" w:rsidRDefault="00444039" w:rsidP="004440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ПД.10 Зарубежная кухня</w:t>
      </w:r>
    </w:p>
    <w:p w:rsidR="00444039" w:rsidRPr="00FF2978" w:rsidRDefault="00444039" w:rsidP="004440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/>
        <w:jc w:val="both"/>
        <w:rPr>
          <w:b/>
        </w:rPr>
      </w:pPr>
      <w:r w:rsidRPr="00FF2978">
        <w:rPr>
          <w:b/>
        </w:rPr>
        <w:lastRenderedPageBreak/>
        <w:t>Область применения программы</w:t>
      </w:r>
    </w:p>
    <w:p w:rsidR="00444039" w:rsidRDefault="00444039" w:rsidP="004440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 w:firstLine="720"/>
        <w:jc w:val="both"/>
      </w:pPr>
      <w:r w:rsidRPr="00FF2978">
        <w:t>Программа учебной дисциплины является обязательной частью образовательной программы профессионального обучения.</w:t>
      </w:r>
    </w:p>
    <w:p w:rsidR="00444039" w:rsidRPr="00FF2978" w:rsidRDefault="00444039" w:rsidP="004440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 w:firstLine="720"/>
        <w:jc w:val="both"/>
      </w:pPr>
    </w:p>
    <w:p w:rsidR="00444039" w:rsidRPr="00FF2978" w:rsidRDefault="00444039" w:rsidP="004440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FF2978">
        <w:rPr>
          <w:b/>
        </w:rPr>
        <w:t>Цели и задачи учебной дисциплины – требования к результатам освоения учебной дисциплины:</w:t>
      </w:r>
    </w:p>
    <w:p w:rsidR="00444039" w:rsidRPr="00FF2978" w:rsidRDefault="00444039" w:rsidP="004440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</w:p>
    <w:p w:rsidR="00444039" w:rsidRPr="00FF2978" w:rsidRDefault="00444039" w:rsidP="004440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FF2978">
        <w:t>В результате освоения учебной дисциплины обучающийся должен уметь:</w:t>
      </w:r>
    </w:p>
    <w:p w:rsidR="00444039" w:rsidRDefault="00444039" w:rsidP="004440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</w:p>
    <w:p w:rsidR="00444039" w:rsidRDefault="00444039" w:rsidP="00444039">
      <w:pPr>
        <w:pStyle w:val="a3"/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right" w:pos="9355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>
        <w:t>выбирать различные способы и приемы приготовления блюд зарубежной кухни;</w:t>
      </w:r>
      <w:r>
        <w:tab/>
      </w:r>
    </w:p>
    <w:p w:rsidR="00444039" w:rsidRPr="00444039" w:rsidRDefault="00444039" w:rsidP="00444039">
      <w:pPr>
        <w:pStyle w:val="a3"/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</w:rPr>
      </w:pPr>
      <w:r>
        <w:t>выбирать температурный режим при подаче и хранении блюд зарубежной кухни;</w:t>
      </w:r>
    </w:p>
    <w:p w:rsidR="00444039" w:rsidRPr="00444039" w:rsidRDefault="00444039" w:rsidP="00444039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</w:rPr>
      </w:pPr>
    </w:p>
    <w:p w:rsidR="00444039" w:rsidRPr="00444039" w:rsidRDefault="00444039" w:rsidP="004440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</w:rPr>
      </w:pPr>
      <w:r w:rsidRPr="00FF2978">
        <w:t>В результате освоения учебной дисциплины обучающийся должен знать:</w:t>
      </w:r>
    </w:p>
    <w:p w:rsidR="00444039" w:rsidRDefault="00444039" w:rsidP="00444039">
      <w:pPr>
        <w:pStyle w:val="a3"/>
        <w:numPr>
          <w:ilvl w:val="0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>
        <w:t>характеристику кухонь народов мира;</w:t>
      </w:r>
    </w:p>
    <w:p w:rsidR="00444039" w:rsidRDefault="00444039" w:rsidP="00444039">
      <w:pPr>
        <w:pStyle w:val="a3"/>
        <w:numPr>
          <w:ilvl w:val="0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>
        <w:t>ассортимент блюд зарубежной кухни;</w:t>
      </w:r>
    </w:p>
    <w:p w:rsidR="00444039" w:rsidRDefault="00444039" w:rsidP="00444039">
      <w:pPr>
        <w:pStyle w:val="a3"/>
        <w:numPr>
          <w:ilvl w:val="0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>
        <w:t>варианты сервировки, оформления и способы подачи блюд зарубежной кухни;</w:t>
      </w:r>
    </w:p>
    <w:p w:rsidR="00444039" w:rsidRDefault="00444039" w:rsidP="004440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</w:rPr>
      </w:pPr>
    </w:p>
    <w:p w:rsidR="00444039" w:rsidRDefault="00444039" w:rsidP="004440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FF2978">
        <w:rPr>
          <w:b/>
        </w:rPr>
        <w:t>Рекомендуемое количество часов на освоение рабочей программы учебной дисциплины:</w:t>
      </w:r>
      <w:r>
        <w:t xml:space="preserve"> 52</w:t>
      </w:r>
      <w:r w:rsidRPr="00FF2978">
        <w:t xml:space="preserve"> часов</w:t>
      </w:r>
    </w:p>
    <w:p w:rsidR="002D2B58" w:rsidRDefault="002D2B58" w:rsidP="001172F8"/>
    <w:p w:rsidR="00444039" w:rsidRDefault="00444039" w:rsidP="004440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ПД.11 Диетическое питание</w:t>
      </w:r>
    </w:p>
    <w:p w:rsidR="00444039" w:rsidRPr="00FF2978" w:rsidRDefault="00444039" w:rsidP="004440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/>
        <w:jc w:val="both"/>
        <w:rPr>
          <w:b/>
        </w:rPr>
      </w:pPr>
      <w:r w:rsidRPr="00FF2978">
        <w:rPr>
          <w:b/>
        </w:rPr>
        <w:t>Область применения программы</w:t>
      </w:r>
    </w:p>
    <w:p w:rsidR="00444039" w:rsidRDefault="00444039" w:rsidP="004440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 w:firstLine="720"/>
        <w:jc w:val="both"/>
      </w:pPr>
      <w:r w:rsidRPr="00FF2978">
        <w:t>Программа учебной дисциплины является обязательной частью образовательной программы профессионального обучения.</w:t>
      </w:r>
    </w:p>
    <w:p w:rsidR="00444039" w:rsidRPr="00FF2978" w:rsidRDefault="00444039" w:rsidP="004440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 w:firstLine="720"/>
        <w:jc w:val="both"/>
      </w:pPr>
    </w:p>
    <w:p w:rsidR="00444039" w:rsidRPr="00FF2978" w:rsidRDefault="00444039" w:rsidP="004440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FF2978">
        <w:rPr>
          <w:b/>
        </w:rPr>
        <w:t>Цели и задачи учебной дисциплины – требования к результатам освоения учебной дисциплины:</w:t>
      </w:r>
    </w:p>
    <w:p w:rsidR="00444039" w:rsidRPr="00FF2978" w:rsidRDefault="00444039" w:rsidP="004440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</w:p>
    <w:p w:rsidR="00444039" w:rsidRPr="00FF2978" w:rsidRDefault="00444039" w:rsidP="004440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FF2978">
        <w:t>В результате освоения учебной дисциплины обучающийся должен уметь:</w:t>
      </w:r>
    </w:p>
    <w:p w:rsidR="00444039" w:rsidRDefault="00444039" w:rsidP="00444039">
      <w:pPr>
        <w:pStyle w:val="a3"/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>
        <w:t>выбирать способы и виды тепловой обработки и технологического процесса;</w:t>
      </w:r>
    </w:p>
    <w:p w:rsidR="00444039" w:rsidRPr="00444039" w:rsidRDefault="00444039" w:rsidP="00444039">
      <w:pPr>
        <w:pStyle w:val="a3"/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</w:rPr>
      </w:pPr>
      <w:r>
        <w:t>составлять диет-меню;</w:t>
      </w:r>
    </w:p>
    <w:p w:rsidR="00444039" w:rsidRPr="00444039" w:rsidRDefault="00444039" w:rsidP="004440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</w:rPr>
      </w:pPr>
      <w:r w:rsidRPr="00FF2978">
        <w:t>В результате освоения учебной дисциплины обучающийся должен знать:</w:t>
      </w:r>
    </w:p>
    <w:p w:rsidR="00444039" w:rsidRDefault="00444039" w:rsidP="00444039">
      <w:pPr>
        <w:pStyle w:val="a3"/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>
        <w:t>характеристику диет;</w:t>
      </w:r>
    </w:p>
    <w:p w:rsidR="00444039" w:rsidRDefault="00444039" w:rsidP="00444039">
      <w:pPr>
        <w:pStyle w:val="a3"/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>
        <w:t>способы тепловой обработки;</w:t>
      </w:r>
    </w:p>
    <w:p w:rsidR="00444039" w:rsidRPr="00444039" w:rsidRDefault="00444039" w:rsidP="00444039">
      <w:pPr>
        <w:pStyle w:val="a3"/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</w:rPr>
      </w:pPr>
      <w:r>
        <w:t>технологию приготовления блюд;</w:t>
      </w:r>
    </w:p>
    <w:p w:rsidR="00444039" w:rsidRPr="00444039" w:rsidRDefault="00444039" w:rsidP="00444039">
      <w:pPr>
        <w:pStyle w:val="a3"/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</w:rPr>
      </w:pPr>
      <w:r>
        <w:t>условия и сроки реализации.</w:t>
      </w:r>
    </w:p>
    <w:p w:rsidR="00444039" w:rsidRPr="00444039" w:rsidRDefault="00444039" w:rsidP="00444039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</w:rPr>
      </w:pPr>
    </w:p>
    <w:p w:rsidR="00444039" w:rsidRDefault="00444039" w:rsidP="004440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FF2978">
        <w:rPr>
          <w:b/>
        </w:rPr>
        <w:t>Рекомендуемое количество часов на освоение рабочей программы учебной дисциплины:</w:t>
      </w:r>
      <w:r>
        <w:t xml:space="preserve"> 36</w:t>
      </w:r>
      <w:r w:rsidRPr="00FF2978">
        <w:t xml:space="preserve"> часов</w:t>
      </w:r>
    </w:p>
    <w:p w:rsidR="001B59E9" w:rsidRDefault="001B59E9" w:rsidP="001B59E9">
      <w:pPr>
        <w:spacing w:line="360" w:lineRule="auto"/>
        <w:rPr>
          <w:b/>
          <w:bCs/>
          <w:sz w:val="28"/>
          <w:szCs w:val="28"/>
        </w:rPr>
      </w:pPr>
    </w:p>
    <w:p w:rsidR="001B59E9" w:rsidRDefault="001B59E9" w:rsidP="001B59E9">
      <w:pPr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Производственное обучение</w:t>
      </w:r>
    </w:p>
    <w:p w:rsidR="001B59E9" w:rsidRPr="001B59E9" w:rsidRDefault="001B59E9" w:rsidP="001B59E9">
      <w:pPr>
        <w:pStyle w:val="a3"/>
        <w:numPr>
          <w:ilvl w:val="0"/>
          <w:numId w:val="29"/>
        </w:numPr>
        <w:spacing w:line="360" w:lineRule="auto"/>
        <w:rPr>
          <w:bCs/>
        </w:rPr>
      </w:pPr>
      <w:r w:rsidRPr="001B59E9">
        <w:rPr>
          <w:bCs/>
        </w:rPr>
        <w:t xml:space="preserve">Инструктаж по безопасности труда, электробезопасности и пожарной безопасности. </w:t>
      </w:r>
    </w:p>
    <w:p w:rsidR="001B59E9" w:rsidRPr="001B59E9" w:rsidRDefault="001B59E9" w:rsidP="001B59E9">
      <w:pPr>
        <w:pStyle w:val="a3"/>
        <w:numPr>
          <w:ilvl w:val="0"/>
          <w:numId w:val="29"/>
        </w:numPr>
        <w:spacing w:line="360" w:lineRule="auto"/>
      </w:pPr>
      <w:r w:rsidRPr="001B59E9">
        <w:rPr>
          <w:bCs/>
        </w:rPr>
        <w:lastRenderedPageBreak/>
        <w:t>Изучение технологического оборудования, правил правильной организации труда и рабочих мест</w:t>
      </w:r>
    </w:p>
    <w:p w:rsidR="001B59E9" w:rsidRPr="001B59E9" w:rsidRDefault="001B59E9" w:rsidP="001B59E9">
      <w:pPr>
        <w:pStyle w:val="a3"/>
        <w:numPr>
          <w:ilvl w:val="0"/>
          <w:numId w:val="29"/>
        </w:numPr>
        <w:spacing w:line="360" w:lineRule="auto"/>
      </w:pPr>
      <w:r w:rsidRPr="001B59E9">
        <w:rPr>
          <w:bCs/>
        </w:rPr>
        <w:t>Приобретение навыков обработки овощей, грибов</w:t>
      </w:r>
    </w:p>
    <w:p w:rsidR="001B59E9" w:rsidRPr="001B59E9" w:rsidRDefault="001B59E9" w:rsidP="001B59E9">
      <w:pPr>
        <w:pStyle w:val="a3"/>
        <w:numPr>
          <w:ilvl w:val="0"/>
          <w:numId w:val="29"/>
        </w:numPr>
        <w:spacing w:line="360" w:lineRule="auto"/>
      </w:pPr>
      <w:r w:rsidRPr="001B59E9">
        <w:rPr>
          <w:bCs/>
        </w:rPr>
        <w:t>Приобретение навыков обработки рыбы</w:t>
      </w:r>
    </w:p>
    <w:p w:rsidR="001B59E9" w:rsidRPr="001B59E9" w:rsidRDefault="001B59E9" w:rsidP="001B59E9">
      <w:pPr>
        <w:pStyle w:val="a3"/>
        <w:numPr>
          <w:ilvl w:val="0"/>
          <w:numId w:val="29"/>
        </w:numPr>
        <w:spacing w:line="360" w:lineRule="auto"/>
      </w:pPr>
      <w:r w:rsidRPr="001B59E9">
        <w:rPr>
          <w:bCs/>
        </w:rPr>
        <w:t>Приобретение навыков обработки мяса, птицы, мясопродуктов</w:t>
      </w:r>
    </w:p>
    <w:p w:rsidR="001B59E9" w:rsidRPr="001B59E9" w:rsidRDefault="001B59E9" w:rsidP="001B59E9">
      <w:pPr>
        <w:pStyle w:val="a3"/>
        <w:numPr>
          <w:ilvl w:val="0"/>
          <w:numId w:val="29"/>
        </w:numPr>
        <w:spacing w:line="360" w:lineRule="auto"/>
      </w:pPr>
      <w:r w:rsidRPr="001B59E9">
        <w:rPr>
          <w:bCs/>
        </w:rPr>
        <w:t>Приобретение навыков приготовления блюд из картофеля и овощей</w:t>
      </w:r>
    </w:p>
    <w:p w:rsidR="001B59E9" w:rsidRPr="001B59E9" w:rsidRDefault="001B59E9" w:rsidP="001B59E9">
      <w:pPr>
        <w:pStyle w:val="a3"/>
        <w:numPr>
          <w:ilvl w:val="0"/>
          <w:numId w:val="29"/>
        </w:numPr>
        <w:spacing w:line="360" w:lineRule="auto"/>
      </w:pPr>
      <w:r w:rsidRPr="001B59E9">
        <w:rPr>
          <w:bCs/>
        </w:rPr>
        <w:t>Приобретение  навыков приготовления блюд из круп, бобовых и макаронных изделий, яиц, творога, теста</w:t>
      </w:r>
    </w:p>
    <w:p w:rsidR="001B59E9" w:rsidRPr="001B59E9" w:rsidRDefault="001B59E9" w:rsidP="001B59E9">
      <w:pPr>
        <w:pStyle w:val="a3"/>
        <w:numPr>
          <w:ilvl w:val="0"/>
          <w:numId w:val="29"/>
        </w:numPr>
        <w:spacing w:line="360" w:lineRule="auto"/>
      </w:pPr>
      <w:r w:rsidRPr="001B59E9">
        <w:rPr>
          <w:bCs/>
        </w:rPr>
        <w:t>Приобретение навыков приготовления супов и соусов</w:t>
      </w:r>
    </w:p>
    <w:p w:rsidR="001B59E9" w:rsidRPr="001B59E9" w:rsidRDefault="001B59E9" w:rsidP="001B59E9">
      <w:pPr>
        <w:pStyle w:val="a3"/>
        <w:numPr>
          <w:ilvl w:val="0"/>
          <w:numId w:val="29"/>
        </w:numPr>
        <w:spacing w:line="360" w:lineRule="auto"/>
      </w:pPr>
      <w:r w:rsidRPr="001B59E9">
        <w:rPr>
          <w:bCs/>
        </w:rPr>
        <w:t>Приобретение навыков приготовления  блюд из рыбы</w:t>
      </w:r>
    </w:p>
    <w:p w:rsidR="001B59E9" w:rsidRPr="001B59E9" w:rsidRDefault="001B59E9" w:rsidP="001B59E9">
      <w:pPr>
        <w:pStyle w:val="a3"/>
        <w:numPr>
          <w:ilvl w:val="0"/>
          <w:numId w:val="29"/>
        </w:numPr>
        <w:spacing w:line="360" w:lineRule="auto"/>
      </w:pPr>
      <w:r w:rsidRPr="001B59E9">
        <w:rPr>
          <w:bCs/>
        </w:rPr>
        <w:t>Приобретение навыков приготовления блюд из мяса, птицы</w:t>
      </w:r>
    </w:p>
    <w:p w:rsidR="001B59E9" w:rsidRPr="001B59E9" w:rsidRDefault="001B59E9" w:rsidP="001B59E9">
      <w:pPr>
        <w:pStyle w:val="a3"/>
        <w:numPr>
          <w:ilvl w:val="0"/>
          <w:numId w:val="29"/>
        </w:numPr>
        <w:spacing w:line="360" w:lineRule="auto"/>
      </w:pPr>
      <w:r w:rsidRPr="001B59E9">
        <w:rPr>
          <w:bCs/>
        </w:rPr>
        <w:t>Приобретение навыков приготовления бутербродов, салатов</w:t>
      </w:r>
    </w:p>
    <w:p w:rsidR="001B59E9" w:rsidRPr="001B59E9" w:rsidRDefault="001B59E9" w:rsidP="001B59E9">
      <w:pPr>
        <w:pStyle w:val="a3"/>
        <w:numPr>
          <w:ilvl w:val="0"/>
          <w:numId w:val="29"/>
        </w:numPr>
        <w:spacing w:line="360" w:lineRule="auto"/>
      </w:pPr>
      <w:r w:rsidRPr="001B59E9">
        <w:rPr>
          <w:bCs/>
        </w:rPr>
        <w:t>Приобретение навыков приготовления сладких блюд и напитков</w:t>
      </w:r>
    </w:p>
    <w:p w:rsidR="001B59E9" w:rsidRPr="00E26329" w:rsidRDefault="001B59E9" w:rsidP="001B59E9">
      <w:pPr>
        <w:spacing w:line="360" w:lineRule="auto"/>
        <w:ind w:firstLine="709"/>
        <w:jc w:val="both"/>
        <w:rPr>
          <w:sz w:val="28"/>
          <w:szCs w:val="28"/>
        </w:rPr>
      </w:pPr>
      <w:r w:rsidRPr="00E26329">
        <w:rPr>
          <w:sz w:val="28"/>
          <w:szCs w:val="28"/>
        </w:rPr>
        <w:t>.</w:t>
      </w:r>
    </w:p>
    <w:sectPr w:rsidR="001B59E9" w:rsidRPr="00E263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C0C23"/>
    <w:multiLevelType w:val="hybridMultilevel"/>
    <w:tmpl w:val="BAC0E9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9C1C68"/>
    <w:multiLevelType w:val="hybridMultilevel"/>
    <w:tmpl w:val="DC0C5CAA"/>
    <w:lvl w:ilvl="0" w:tplc="4D8C8D18"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1457D"/>
    <w:multiLevelType w:val="hybridMultilevel"/>
    <w:tmpl w:val="14D0E5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011FF8"/>
    <w:multiLevelType w:val="hybridMultilevel"/>
    <w:tmpl w:val="673E518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53D1608"/>
    <w:multiLevelType w:val="hybridMultilevel"/>
    <w:tmpl w:val="B32069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E37087"/>
    <w:multiLevelType w:val="hybridMultilevel"/>
    <w:tmpl w:val="81E483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4772CB"/>
    <w:multiLevelType w:val="hybridMultilevel"/>
    <w:tmpl w:val="6F8603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E04E96"/>
    <w:multiLevelType w:val="hybridMultilevel"/>
    <w:tmpl w:val="3DE03E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1E66EC"/>
    <w:multiLevelType w:val="hybridMultilevel"/>
    <w:tmpl w:val="4FD4E3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B01D34"/>
    <w:multiLevelType w:val="hybridMultilevel"/>
    <w:tmpl w:val="25E056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92399A"/>
    <w:multiLevelType w:val="hybridMultilevel"/>
    <w:tmpl w:val="F2F2F5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2A1E30"/>
    <w:multiLevelType w:val="multilevel"/>
    <w:tmpl w:val="A2006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A0500FA"/>
    <w:multiLevelType w:val="hybridMultilevel"/>
    <w:tmpl w:val="16E804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2858A9"/>
    <w:multiLevelType w:val="hybridMultilevel"/>
    <w:tmpl w:val="3D1839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36541B"/>
    <w:multiLevelType w:val="hybridMultilevel"/>
    <w:tmpl w:val="D3F621C2"/>
    <w:lvl w:ilvl="0" w:tplc="04190001">
      <w:start w:val="1"/>
      <w:numFmt w:val="bullet"/>
      <w:lvlText w:val=""/>
      <w:lvlJc w:val="left"/>
      <w:pPr>
        <w:ind w:left="11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7" w:hanging="360"/>
      </w:pPr>
      <w:rPr>
        <w:rFonts w:ascii="Wingdings" w:hAnsi="Wingdings" w:hint="default"/>
      </w:rPr>
    </w:lvl>
  </w:abstractNum>
  <w:abstractNum w:abstractNumId="15">
    <w:nsid w:val="3D802B42"/>
    <w:multiLevelType w:val="hybridMultilevel"/>
    <w:tmpl w:val="71C05F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6A47FB"/>
    <w:multiLevelType w:val="hybridMultilevel"/>
    <w:tmpl w:val="448E55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E5541C"/>
    <w:multiLevelType w:val="hybridMultilevel"/>
    <w:tmpl w:val="FE909A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E36A1C"/>
    <w:multiLevelType w:val="hybridMultilevel"/>
    <w:tmpl w:val="EE583F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9F5F02"/>
    <w:multiLevelType w:val="hybridMultilevel"/>
    <w:tmpl w:val="406E08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9490887"/>
    <w:multiLevelType w:val="hybridMultilevel"/>
    <w:tmpl w:val="B1324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A664EC8"/>
    <w:multiLevelType w:val="hybridMultilevel"/>
    <w:tmpl w:val="1BA29A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BC744E"/>
    <w:multiLevelType w:val="hybridMultilevel"/>
    <w:tmpl w:val="25C43B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01960F0"/>
    <w:multiLevelType w:val="hybridMultilevel"/>
    <w:tmpl w:val="5D54E0EC"/>
    <w:lvl w:ilvl="0" w:tplc="4D8C8D18"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1217083"/>
    <w:multiLevelType w:val="hybridMultilevel"/>
    <w:tmpl w:val="3028ED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9F63320"/>
    <w:multiLevelType w:val="hybridMultilevel"/>
    <w:tmpl w:val="2A9CFA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BE25677"/>
    <w:multiLevelType w:val="hybridMultilevel"/>
    <w:tmpl w:val="ABD457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F275D66"/>
    <w:multiLevelType w:val="hybridMultilevel"/>
    <w:tmpl w:val="AF2E20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4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1"/>
  </w:num>
  <w:num w:numId="7">
    <w:abstractNumId w:val="10"/>
  </w:num>
  <w:num w:numId="8">
    <w:abstractNumId w:val="8"/>
  </w:num>
  <w:num w:numId="9">
    <w:abstractNumId w:val="18"/>
  </w:num>
  <w:num w:numId="10">
    <w:abstractNumId w:val="24"/>
  </w:num>
  <w:num w:numId="11">
    <w:abstractNumId w:val="7"/>
  </w:num>
  <w:num w:numId="12">
    <w:abstractNumId w:val="15"/>
  </w:num>
  <w:num w:numId="13">
    <w:abstractNumId w:val="9"/>
  </w:num>
  <w:num w:numId="14">
    <w:abstractNumId w:val="17"/>
  </w:num>
  <w:num w:numId="15">
    <w:abstractNumId w:val="13"/>
  </w:num>
  <w:num w:numId="16">
    <w:abstractNumId w:val="0"/>
  </w:num>
  <w:num w:numId="17">
    <w:abstractNumId w:val="2"/>
  </w:num>
  <w:num w:numId="18">
    <w:abstractNumId w:val="4"/>
  </w:num>
  <w:num w:numId="19">
    <w:abstractNumId w:val="11"/>
  </w:num>
  <w:num w:numId="20">
    <w:abstractNumId w:val="16"/>
  </w:num>
  <w:num w:numId="21">
    <w:abstractNumId w:val="20"/>
  </w:num>
  <w:num w:numId="22">
    <w:abstractNumId w:val="25"/>
  </w:num>
  <w:num w:numId="23">
    <w:abstractNumId w:val="26"/>
  </w:num>
  <w:num w:numId="24">
    <w:abstractNumId w:val="19"/>
  </w:num>
  <w:num w:numId="25">
    <w:abstractNumId w:val="5"/>
  </w:num>
  <w:num w:numId="26">
    <w:abstractNumId w:val="3"/>
  </w:num>
  <w:num w:numId="27">
    <w:abstractNumId w:val="12"/>
  </w:num>
  <w:num w:numId="28">
    <w:abstractNumId w:val="27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C94"/>
    <w:rsid w:val="001172F8"/>
    <w:rsid w:val="001B59E9"/>
    <w:rsid w:val="002D2B58"/>
    <w:rsid w:val="00444039"/>
    <w:rsid w:val="00860C9C"/>
    <w:rsid w:val="00877C92"/>
    <w:rsid w:val="008F2DAC"/>
    <w:rsid w:val="00B36D57"/>
    <w:rsid w:val="00BC45EE"/>
    <w:rsid w:val="00BD56D1"/>
    <w:rsid w:val="00D85C94"/>
    <w:rsid w:val="00F562BB"/>
    <w:rsid w:val="00FF2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C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одержание. 2 уровень"/>
    <w:basedOn w:val="a"/>
    <w:link w:val="a4"/>
    <w:uiPriority w:val="34"/>
    <w:qFormat/>
    <w:rsid w:val="001172F8"/>
    <w:pPr>
      <w:ind w:left="720"/>
      <w:contextualSpacing/>
    </w:pPr>
  </w:style>
  <w:style w:type="character" w:customStyle="1" w:styleId="a5">
    <w:name w:val="Без интервала Знак"/>
    <w:link w:val="a6"/>
    <w:uiPriority w:val="99"/>
    <w:locked/>
    <w:rsid w:val="001172F8"/>
    <w:rPr>
      <w:rFonts w:ascii="Times New Roman" w:hAnsi="Times New Roman" w:cs="Times New Roman"/>
    </w:rPr>
  </w:style>
  <w:style w:type="paragraph" w:styleId="a6">
    <w:name w:val="No Spacing"/>
    <w:link w:val="a5"/>
    <w:uiPriority w:val="99"/>
    <w:qFormat/>
    <w:rsid w:val="001172F8"/>
    <w:pPr>
      <w:spacing w:after="0" w:line="240" w:lineRule="auto"/>
    </w:pPr>
    <w:rPr>
      <w:rFonts w:ascii="Times New Roman" w:hAnsi="Times New Roman" w:cs="Times New Roman"/>
    </w:rPr>
  </w:style>
  <w:style w:type="character" w:customStyle="1" w:styleId="a4">
    <w:name w:val="Абзац списка Знак"/>
    <w:aliases w:val="Содержание. 2 уровень Знак"/>
    <w:link w:val="a3"/>
    <w:uiPriority w:val="99"/>
    <w:locked/>
    <w:rsid w:val="001172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Plain Text"/>
    <w:basedOn w:val="a"/>
    <w:link w:val="a8"/>
    <w:uiPriority w:val="99"/>
    <w:semiHidden/>
    <w:unhideWhenUsed/>
    <w:rsid w:val="00BC45EE"/>
    <w:pPr>
      <w:spacing w:after="200" w:line="276" w:lineRule="auto"/>
    </w:pPr>
    <w:rPr>
      <w:rFonts w:ascii="Calibri" w:eastAsia="MS Mincho" w:hAnsi="Calibri"/>
      <w:color w:val="000000"/>
      <w:sz w:val="22"/>
      <w:szCs w:val="22"/>
      <w:u w:color="000000"/>
      <w:lang w:eastAsia="en-US"/>
    </w:rPr>
  </w:style>
  <w:style w:type="character" w:customStyle="1" w:styleId="a8">
    <w:name w:val="Текст Знак"/>
    <w:basedOn w:val="a0"/>
    <w:link w:val="a7"/>
    <w:uiPriority w:val="99"/>
    <w:semiHidden/>
    <w:rsid w:val="00BC45EE"/>
    <w:rPr>
      <w:rFonts w:ascii="Calibri" w:eastAsia="MS Mincho" w:hAnsi="Calibri" w:cs="Times New Roman"/>
      <w:color w:val="000000"/>
      <w:u w:color="000000"/>
    </w:rPr>
  </w:style>
  <w:style w:type="paragraph" w:styleId="a9">
    <w:name w:val="Normal (Web)"/>
    <w:basedOn w:val="a"/>
    <w:uiPriority w:val="99"/>
    <w:semiHidden/>
    <w:unhideWhenUsed/>
    <w:rsid w:val="00F562B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C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одержание. 2 уровень"/>
    <w:basedOn w:val="a"/>
    <w:link w:val="a4"/>
    <w:uiPriority w:val="34"/>
    <w:qFormat/>
    <w:rsid w:val="001172F8"/>
    <w:pPr>
      <w:ind w:left="720"/>
      <w:contextualSpacing/>
    </w:pPr>
  </w:style>
  <w:style w:type="character" w:customStyle="1" w:styleId="a5">
    <w:name w:val="Без интервала Знак"/>
    <w:link w:val="a6"/>
    <w:uiPriority w:val="99"/>
    <w:locked/>
    <w:rsid w:val="001172F8"/>
    <w:rPr>
      <w:rFonts w:ascii="Times New Roman" w:hAnsi="Times New Roman" w:cs="Times New Roman"/>
    </w:rPr>
  </w:style>
  <w:style w:type="paragraph" w:styleId="a6">
    <w:name w:val="No Spacing"/>
    <w:link w:val="a5"/>
    <w:uiPriority w:val="99"/>
    <w:qFormat/>
    <w:rsid w:val="001172F8"/>
    <w:pPr>
      <w:spacing w:after="0" w:line="240" w:lineRule="auto"/>
    </w:pPr>
    <w:rPr>
      <w:rFonts w:ascii="Times New Roman" w:hAnsi="Times New Roman" w:cs="Times New Roman"/>
    </w:rPr>
  </w:style>
  <w:style w:type="character" w:customStyle="1" w:styleId="a4">
    <w:name w:val="Абзац списка Знак"/>
    <w:aliases w:val="Содержание. 2 уровень Знак"/>
    <w:link w:val="a3"/>
    <w:uiPriority w:val="99"/>
    <w:locked/>
    <w:rsid w:val="001172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Plain Text"/>
    <w:basedOn w:val="a"/>
    <w:link w:val="a8"/>
    <w:uiPriority w:val="99"/>
    <w:semiHidden/>
    <w:unhideWhenUsed/>
    <w:rsid w:val="00BC45EE"/>
    <w:pPr>
      <w:spacing w:after="200" w:line="276" w:lineRule="auto"/>
    </w:pPr>
    <w:rPr>
      <w:rFonts w:ascii="Calibri" w:eastAsia="MS Mincho" w:hAnsi="Calibri"/>
      <w:color w:val="000000"/>
      <w:sz w:val="22"/>
      <w:szCs w:val="22"/>
      <w:u w:color="000000"/>
      <w:lang w:eastAsia="en-US"/>
    </w:rPr>
  </w:style>
  <w:style w:type="character" w:customStyle="1" w:styleId="a8">
    <w:name w:val="Текст Знак"/>
    <w:basedOn w:val="a0"/>
    <w:link w:val="a7"/>
    <w:uiPriority w:val="99"/>
    <w:semiHidden/>
    <w:rsid w:val="00BC45EE"/>
    <w:rPr>
      <w:rFonts w:ascii="Calibri" w:eastAsia="MS Mincho" w:hAnsi="Calibri" w:cs="Times New Roman"/>
      <w:color w:val="000000"/>
      <w:u w:color="000000"/>
    </w:rPr>
  </w:style>
  <w:style w:type="paragraph" w:styleId="a9">
    <w:name w:val="Normal (Web)"/>
    <w:basedOn w:val="a"/>
    <w:uiPriority w:val="99"/>
    <w:semiHidden/>
    <w:unhideWhenUsed/>
    <w:rsid w:val="00F562B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3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12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1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2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3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0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6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1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84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0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5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4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2576</Words>
  <Characters>14685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2019-05-16T14:02:00Z</dcterms:created>
  <dcterms:modified xsi:type="dcterms:W3CDTF">2019-05-22T13:06:00Z</dcterms:modified>
</cp:coreProperties>
</file>